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«Туринская средняя школа-интернат имени Алитета Николаевича Немтушкина»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480" w:type="pct"/>
        <w:tblInd w:w="-459" w:type="dxa"/>
        <w:tblLook w:val="01E0"/>
      </w:tblPr>
      <w:tblGrid>
        <w:gridCol w:w="3796"/>
        <w:gridCol w:w="2727"/>
        <w:gridCol w:w="3967"/>
      </w:tblGrid>
      <w:tr w:rsidR="0025344C" w:rsidTr="0025344C">
        <w:trPr>
          <w:trHeight w:val="3473"/>
        </w:trPr>
        <w:tc>
          <w:tcPr>
            <w:tcW w:w="1809" w:type="pct"/>
          </w:tcPr>
          <w:p w:rsidR="0025344C" w:rsidRDefault="0025344C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«Рекомендовано»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                             Морозова А.В.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25344C" w:rsidRDefault="0025344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pct"/>
          </w:tcPr>
          <w:p w:rsidR="0025344C" w:rsidRDefault="0025344C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  <w:p w:rsidR="0025344C" w:rsidRDefault="0025344C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Клюев П.Н.</w:t>
            </w:r>
          </w:p>
          <w:p w:rsidR="0025344C" w:rsidRDefault="0025344C">
            <w:pPr>
              <w:tabs>
                <w:tab w:val="left" w:pos="92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_2022 г.</w:t>
            </w:r>
          </w:p>
          <w:p w:rsidR="0025344C" w:rsidRDefault="0025344C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pct"/>
            <w:hideMark/>
          </w:tcPr>
          <w:p w:rsidR="0025344C" w:rsidRDefault="0025344C">
            <w:pPr>
              <w:tabs>
                <w:tab w:val="left" w:pos="92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МКОУ ТСШ-И       ЭМР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                              Павлов А.А.</w:t>
            </w:r>
          </w:p>
          <w:p w:rsidR="0025344C" w:rsidRDefault="0025344C">
            <w:pPr>
              <w:tabs>
                <w:tab w:val="left" w:pos="92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08_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2022 г.</w:t>
            </w:r>
          </w:p>
        </w:tc>
      </w:tr>
    </w:tbl>
    <w:p w:rsidR="00882326" w:rsidRPr="002B7984" w:rsidRDefault="00882326" w:rsidP="00882326">
      <w:pPr>
        <w:pStyle w:val="ad"/>
        <w:ind w:right="850"/>
        <w:rPr>
          <w:rFonts w:ascii="Times New Roman" w:hAnsi="Times New Roman" w:cs="Times New Roman"/>
          <w:sz w:val="24"/>
          <w:szCs w:val="24"/>
        </w:rPr>
      </w:pPr>
    </w:p>
    <w:p w:rsidR="00882326" w:rsidRPr="002B7984" w:rsidRDefault="00882326" w:rsidP="00882326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учителя математики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Бурнакова Эдуарда Геннадьевича</w:t>
      </w:r>
    </w:p>
    <w:p w:rsidR="00882326" w:rsidRPr="002B7984" w:rsidRDefault="00882326" w:rsidP="00882326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 w:rsidRPr="002B798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882326" w:rsidRPr="002B7984" w:rsidRDefault="00882326" w:rsidP="00882326">
      <w:pPr>
        <w:ind w:right="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7</w:t>
      </w:r>
    </w:p>
    <w:p w:rsidR="00882326" w:rsidRPr="002B7984" w:rsidRDefault="00882326" w:rsidP="00882326">
      <w:pPr>
        <w:ind w:right="850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Pr="002B798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326" w:rsidRPr="002B7984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2326" w:rsidRDefault="00882326" w:rsidP="00882326">
      <w:pPr>
        <w:ind w:right="85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984">
        <w:rPr>
          <w:rFonts w:ascii="Times New Roman" w:hAnsi="Times New Roman" w:cs="Times New Roman"/>
          <w:b/>
          <w:sz w:val="24"/>
          <w:szCs w:val="24"/>
        </w:rPr>
        <w:t>пгт Тура</w:t>
      </w:r>
    </w:p>
    <w:p w:rsidR="00882326" w:rsidRPr="002B7984" w:rsidRDefault="00882326" w:rsidP="008823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Default="004B6A3F" w:rsidP="003A730A">
      <w:pPr>
        <w:jc w:val="center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365428">
        <w:rPr>
          <w:rFonts w:ascii="Times New Roman" w:hAnsi="Times New Roman" w:cs="Times New Roman"/>
          <w:b/>
          <w:sz w:val="24"/>
          <w:szCs w:val="24"/>
          <w:lang w:bidi="he-IL"/>
        </w:rPr>
        <w:lastRenderedPageBreak/>
        <w:t>Пояснительная записка</w:t>
      </w:r>
    </w:p>
    <w:p w:rsidR="00421379" w:rsidRPr="002B7984" w:rsidRDefault="00421379" w:rsidP="0042137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Данная рабочая про</w:t>
      </w:r>
      <w:r>
        <w:rPr>
          <w:rFonts w:ascii="Times New Roman" w:eastAsia="Times New Roman" w:hAnsi="Times New Roman" w:cs="Times New Roman"/>
          <w:sz w:val="24"/>
          <w:szCs w:val="24"/>
        </w:rPr>
        <w:t>грамма по математике составлена на основе следующих нормативных документов и материалов</w:t>
      </w:r>
      <w:r w:rsidRPr="002B79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21379" w:rsidRPr="002B7984" w:rsidRDefault="00421379" w:rsidP="00421379">
      <w:pPr>
        <w:pStyle w:val="af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Федерального закона от 29.12.2012 №273-ФЗ «Об образовании в Российской Федерации»;</w:t>
      </w:r>
    </w:p>
    <w:p w:rsidR="00421379" w:rsidRPr="002B7984" w:rsidRDefault="00421379" w:rsidP="00421379">
      <w:pPr>
        <w:pStyle w:val="af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 декабря 2010г. №1897»;</w:t>
      </w:r>
    </w:p>
    <w:p w:rsidR="00421379" w:rsidRDefault="00421379" w:rsidP="00421379">
      <w:pPr>
        <w:pStyle w:val="af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основного общего образования МКОУ «Туринская средняя школа-интернат имени Алитета Николаевича Немтушкина» ЭМР Приказ № 70 от 22.05.2017 г.</w:t>
      </w:r>
    </w:p>
    <w:p w:rsidR="00421379" w:rsidRPr="002B7984" w:rsidRDefault="00421379" w:rsidP="0042137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B7984">
        <w:rPr>
          <w:rFonts w:ascii="Times New Roman" w:eastAsia="Times New Roman" w:hAnsi="Times New Roman" w:cs="Times New Roman"/>
          <w:sz w:val="24"/>
          <w:szCs w:val="24"/>
        </w:rPr>
        <w:t>Программа воспитания МКОУ ТСШ-И на 2021 – 2025 г. (Приказ 54/1 от 31.05.2021 г.)</w:t>
      </w:r>
    </w:p>
    <w:p w:rsidR="00421379" w:rsidRPr="00886520" w:rsidRDefault="00421379" w:rsidP="00421379">
      <w:pPr>
        <w:pStyle w:val="af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6520">
        <w:rPr>
          <w:rFonts w:ascii="Times New Roman" w:eastAsia="Calibri" w:hAnsi="Times New Roman" w:cs="Times New Roman"/>
          <w:sz w:val="24"/>
          <w:szCs w:val="24"/>
        </w:rPr>
        <w:t>Учебного плана МКОУ ТСШ-И на 2022 – 2023 учебный год (Протокол №16 от 31.05.2022);</w:t>
      </w:r>
    </w:p>
    <w:p w:rsidR="00421379" w:rsidRPr="002B7984" w:rsidRDefault="00421379" w:rsidP="00421379">
      <w:pPr>
        <w:pStyle w:val="af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984">
        <w:rPr>
          <w:rFonts w:ascii="Times New Roman" w:eastAsia="Calibri" w:hAnsi="Times New Roman" w:cs="Times New Roman"/>
          <w:sz w:val="24"/>
          <w:szCs w:val="24"/>
        </w:rPr>
        <w:t>Положение о рабочей программе учебного предмета МКОУ ТСШ-И (приказ №53 – ПР от 08.04.2015)</w:t>
      </w:r>
    </w:p>
    <w:p w:rsidR="00421379" w:rsidRPr="00421379" w:rsidRDefault="00421379" w:rsidP="00421379">
      <w:pPr>
        <w:pStyle w:val="af0"/>
        <w:numPr>
          <w:ilvl w:val="0"/>
          <w:numId w:val="10"/>
        </w:numPr>
        <w:spacing w:after="0" w:line="240" w:lineRule="atLeast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421379">
        <w:rPr>
          <w:rFonts w:ascii="Times New Roman" w:eastAsia="Calibri" w:hAnsi="Times New Roman" w:cs="Times New Roman"/>
          <w:sz w:val="24"/>
          <w:szCs w:val="24"/>
        </w:rPr>
        <w:t>Примерная программа по математике для 7 класса по учебнику</w:t>
      </w:r>
      <w:r w:rsidRPr="00421379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Мерзляк А.Г</w:t>
      </w:r>
      <w:r w:rsidRPr="00421379">
        <w:rPr>
          <w:rFonts w:ascii="Times New Roman" w:eastAsia="Calibri" w:hAnsi="Times New Roman" w:cs="Times New Roman"/>
          <w:sz w:val="24"/>
          <w:szCs w:val="24"/>
        </w:rPr>
        <w:t>.</w:t>
      </w:r>
      <w:r w:rsidRPr="00421379">
        <w:rPr>
          <w:rFonts w:ascii="Times New Roman" w:hAnsi="Times New Roman" w:cs="Times New Roman"/>
          <w:sz w:val="24"/>
          <w:szCs w:val="24"/>
        </w:rPr>
        <w:t xml:space="preserve"> (Математика: программы: 5–11 классы А.Г. Мерзляк, В.Б. Полонский, М.С. Якир, Е.В. Буцко /.—М.: Вентана-Граф, 2018).</w:t>
      </w:r>
    </w:p>
    <w:p w:rsidR="00365428" w:rsidRPr="00365428" w:rsidRDefault="00574777" w:rsidP="0042137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91A7B" w:rsidRPr="00365428" w:rsidRDefault="00C91A7B" w:rsidP="00C91A7B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 xml:space="preserve">     Изучение учебного предмета «Алгебра» в 7  классе на базовом уровне направлено на достижение следующей </w:t>
      </w:r>
      <w:r w:rsidRPr="00365428">
        <w:rPr>
          <w:rFonts w:ascii="Times New Roman" w:hAnsi="Times New Roman" w:cs="Times New Roman"/>
          <w:b/>
          <w:sz w:val="24"/>
          <w:szCs w:val="24"/>
        </w:rPr>
        <w:t>цели:</w:t>
      </w:r>
      <w:r w:rsidRPr="00365428">
        <w:rPr>
          <w:rFonts w:ascii="Times New Roman" w:hAnsi="Times New Roman" w:cs="Times New Roman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C91A7B" w:rsidRPr="00365428" w:rsidRDefault="00C91A7B" w:rsidP="00C91A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FF6B18"/>
        </w:rPr>
      </w:pPr>
      <w:r w:rsidRPr="00365428">
        <w:rPr>
          <w:rFonts w:ascii="Times New Roman" w:hAnsi="Times New Roman" w:cs="Times New Roman"/>
          <w:sz w:val="24"/>
          <w:szCs w:val="24"/>
        </w:rPr>
        <w:t xml:space="preserve">    Исходя из цели обучение  направлено на решение следующих </w:t>
      </w:r>
      <w:r w:rsidRPr="00365428">
        <w:rPr>
          <w:rFonts w:ascii="Times New Roman" w:hAnsi="Times New Roman" w:cs="Times New Roman"/>
          <w:b/>
          <w:sz w:val="24"/>
          <w:szCs w:val="24"/>
        </w:rPr>
        <w:t xml:space="preserve">задач: </w:t>
      </w:r>
    </w:p>
    <w:p w:rsidR="00C91A7B" w:rsidRPr="00365428" w:rsidRDefault="00C91A7B" w:rsidP="00FC0BC7">
      <w:pPr>
        <w:numPr>
          <w:ilvl w:val="0"/>
          <w:numId w:val="4"/>
        </w:numPr>
        <w:spacing w:after="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</w:r>
    </w:p>
    <w:p w:rsidR="00C91A7B" w:rsidRPr="00365428" w:rsidRDefault="00C91A7B" w:rsidP="00FC0BC7">
      <w:pPr>
        <w:numPr>
          <w:ilvl w:val="0"/>
          <w:numId w:val="4"/>
        </w:numPr>
        <w:spacing w:after="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формирование у обучающихся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C91A7B" w:rsidRPr="00365428" w:rsidRDefault="00C91A7B" w:rsidP="00FC0BC7">
      <w:pPr>
        <w:numPr>
          <w:ilvl w:val="0"/>
          <w:numId w:val="4"/>
        </w:numPr>
        <w:spacing w:after="12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формирование специфических для математики стилей мышления, необходимых для полноценного функционирования в современном обществе, в частности логического, алгоритмического и эвристического.</w:t>
      </w:r>
    </w:p>
    <w:p w:rsidR="00574777" w:rsidRPr="00365428" w:rsidRDefault="00574777" w:rsidP="00574777">
      <w:pPr>
        <w:pStyle w:val="af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pStyle w:val="af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74777" w:rsidRPr="00365428" w:rsidRDefault="00574777" w:rsidP="005747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 xml:space="preserve">Согласно  учебному плану  </w:t>
      </w:r>
      <w:r w:rsidR="00421379">
        <w:rPr>
          <w:rFonts w:ascii="Times New Roman" w:hAnsi="Times New Roman" w:cs="Times New Roman"/>
          <w:sz w:val="24"/>
          <w:szCs w:val="24"/>
        </w:rPr>
        <w:t>школы-интерната на 2022-2023</w:t>
      </w:r>
      <w:r w:rsidRPr="00365428">
        <w:rPr>
          <w:rFonts w:ascii="Times New Roman" w:hAnsi="Times New Roman" w:cs="Times New Roman"/>
          <w:sz w:val="24"/>
          <w:szCs w:val="24"/>
        </w:rPr>
        <w:t xml:space="preserve"> уче</w:t>
      </w:r>
      <w:r w:rsidR="009167C9" w:rsidRPr="00365428">
        <w:rPr>
          <w:rFonts w:ascii="Times New Roman" w:hAnsi="Times New Roman" w:cs="Times New Roman"/>
          <w:sz w:val="24"/>
          <w:szCs w:val="24"/>
        </w:rPr>
        <w:t>бный год на изучение алгебры в 7</w:t>
      </w:r>
      <w:r w:rsidRPr="00365428">
        <w:rPr>
          <w:rFonts w:ascii="Times New Roman" w:hAnsi="Times New Roman" w:cs="Times New Roman"/>
          <w:sz w:val="24"/>
          <w:szCs w:val="24"/>
        </w:rPr>
        <w:t xml:space="preserve"> классе  на ступени основного о</w:t>
      </w:r>
      <w:r w:rsidR="0011343A" w:rsidRPr="00365428">
        <w:rPr>
          <w:rFonts w:ascii="Times New Roman" w:hAnsi="Times New Roman" w:cs="Times New Roman"/>
          <w:sz w:val="24"/>
          <w:szCs w:val="24"/>
        </w:rPr>
        <w:t>бразования отводится  102</w:t>
      </w:r>
      <w:r w:rsidRPr="00365428">
        <w:rPr>
          <w:rFonts w:ascii="Times New Roman" w:hAnsi="Times New Roman" w:cs="Times New Roman"/>
          <w:sz w:val="24"/>
          <w:szCs w:val="24"/>
        </w:rPr>
        <w:t xml:space="preserve"> часа из расчета 3 часа в неделю. </w:t>
      </w:r>
    </w:p>
    <w:p w:rsidR="00574777" w:rsidRPr="00365428" w:rsidRDefault="00574777" w:rsidP="00574777">
      <w:pPr>
        <w:pStyle w:val="af2"/>
        <w:rPr>
          <w:rFonts w:ascii="Times New Roman" w:hAnsi="Times New Roman" w:cs="Times New Roman"/>
          <w:b/>
          <w:sz w:val="24"/>
          <w:szCs w:val="24"/>
        </w:rPr>
      </w:pPr>
    </w:p>
    <w:p w:rsidR="00365428" w:rsidRPr="00365428" w:rsidRDefault="00365428" w:rsidP="00574777">
      <w:pPr>
        <w:pStyle w:val="af2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365428">
      <w:pPr>
        <w:pStyle w:val="af2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Используется учебно-методический комплект:</w:t>
      </w:r>
    </w:p>
    <w:p w:rsidR="00365428" w:rsidRPr="00365428" w:rsidRDefault="00365428" w:rsidP="00365428">
      <w:pPr>
        <w:pStyle w:val="af2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  <w:rPr>
          <w:color w:val="000000"/>
        </w:rPr>
      </w:pPr>
      <w:r w:rsidRPr="00365428">
        <w:rPr>
          <w:iCs/>
          <w:color w:val="000000"/>
        </w:rPr>
        <w:t xml:space="preserve">Мерзляк А.Г. </w:t>
      </w:r>
      <w:r w:rsidR="00A60252" w:rsidRPr="00365428">
        <w:rPr>
          <w:color w:val="000000"/>
        </w:rPr>
        <w:t>Алгебра</w:t>
      </w:r>
      <w:r w:rsidR="0011343A" w:rsidRPr="00365428">
        <w:rPr>
          <w:color w:val="000000"/>
        </w:rPr>
        <w:t>. 7</w:t>
      </w:r>
      <w:r w:rsidRPr="00365428">
        <w:rPr>
          <w:color w:val="000000"/>
        </w:rPr>
        <w:t xml:space="preserve"> класс: Учебник для общеобразоват</w:t>
      </w:r>
      <w:r w:rsidR="00A60252" w:rsidRPr="00365428">
        <w:rPr>
          <w:color w:val="000000"/>
        </w:rPr>
        <w:t>ельных организаций</w:t>
      </w:r>
      <w:r w:rsidRPr="00365428">
        <w:rPr>
          <w:color w:val="000000"/>
        </w:rPr>
        <w:t xml:space="preserve">. </w:t>
      </w:r>
      <w:r w:rsidR="009C10FB" w:rsidRPr="00365428">
        <w:rPr>
          <w:color w:val="000000"/>
        </w:rPr>
        <w:t xml:space="preserve">Москва, </w:t>
      </w:r>
      <w:r w:rsidRPr="00365428">
        <w:rPr>
          <w:color w:val="000000"/>
        </w:rPr>
        <w:t>Издат</w:t>
      </w:r>
      <w:r w:rsidR="0011343A" w:rsidRPr="00365428">
        <w:rPr>
          <w:color w:val="000000"/>
        </w:rPr>
        <w:t>ельский центр «Вент</w:t>
      </w:r>
      <w:r w:rsidR="00D93668" w:rsidRPr="00365428">
        <w:rPr>
          <w:color w:val="000000"/>
        </w:rPr>
        <w:t>а</w:t>
      </w:r>
      <w:r w:rsidR="009167C9" w:rsidRPr="00365428">
        <w:rPr>
          <w:color w:val="000000"/>
        </w:rPr>
        <w:t>на</w:t>
      </w:r>
      <w:r w:rsidR="0011343A" w:rsidRPr="00365428">
        <w:rPr>
          <w:color w:val="000000"/>
        </w:rPr>
        <w:t>-Граф», 2019</w:t>
      </w:r>
      <w:r w:rsidRPr="00365428">
        <w:rPr>
          <w:color w:val="000000"/>
        </w:rPr>
        <w:t>.</w:t>
      </w:r>
    </w:p>
    <w:p w:rsidR="009C10FB" w:rsidRPr="00365428" w:rsidRDefault="009C10FB" w:rsidP="00574777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</w:pPr>
      <w:r w:rsidRPr="00365428">
        <w:rPr>
          <w:color w:val="000000"/>
        </w:rPr>
        <w:t>Мерзляк А.Г. Рабочая тетрадь №1, №2, Алгебра 7 класс для учащихся общеобразовательных организаций, Москва Издательский центр «Вентана-Граф», 2020.</w:t>
      </w:r>
    </w:p>
    <w:p w:rsidR="00574777" w:rsidRPr="00365428" w:rsidRDefault="00574777" w:rsidP="00574777">
      <w:pPr>
        <w:pStyle w:val="af2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365428" w:rsidRDefault="00574777" w:rsidP="00574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365428" w:rsidRDefault="00365428" w:rsidP="0057477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учащимися программы</w:t>
      </w:r>
    </w:p>
    <w:p w:rsidR="00574777" w:rsidRPr="00365428" w:rsidRDefault="00574777" w:rsidP="00574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Программа обеспечивает достижение обучающимися следующих личностных,  метапредметных и предметных результатов.</w:t>
      </w:r>
    </w:p>
    <w:p w:rsidR="00574777" w:rsidRPr="00365428" w:rsidRDefault="00574777" w:rsidP="005747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574777" w:rsidRPr="00365428" w:rsidRDefault="00574777" w:rsidP="0057477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pStyle w:val="1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i/>
          <w:u w:val="single"/>
        </w:rPr>
      </w:pPr>
      <w:r w:rsidRPr="00365428">
        <w:rPr>
          <w:bCs/>
          <w:i/>
          <w:color w:val="000000"/>
          <w:u w:val="single"/>
        </w:rPr>
        <w:t>Личностным результатом изучения предмета является формирование следующих умений и качеств:</w:t>
      </w:r>
    </w:p>
    <w:p w:rsidR="00574777" w:rsidRPr="00365428" w:rsidRDefault="00574777" w:rsidP="00FC0BC7">
      <w:pPr>
        <w:pStyle w:val="1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 w:rsidRPr="00365428">
        <w:rPr>
          <w:color w:val="000000"/>
        </w:rPr>
        <w:t>Чувство гордости за свою Родину;</w:t>
      </w:r>
    </w:p>
    <w:p w:rsidR="00574777" w:rsidRPr="00365428" w:rsidRDefault="00574777" w:rsidP="00FC0BC7">
      <w:pPr>
        <w:pStyle w:val="1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 w:rsidRPr="00365428">
        <w:rPr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574777" w:rsidRPr="00365428" w:rsidRDefault="00574777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365428">
        <w:rPr>
          <w:color w:val="000000"/>
        </w:rPr>
        <w:t>Целостное восприятие окружающего мира.</w:t>
      </w:r>
    </w:p>
    <w:p w:rsidR="00574777" w:rsidRPr="00365428" w:rsidRDefault="00233090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365428">
        <w:rPr>
          <w:color w:val="000000"/>
        </w:rPr>
        <w:t>Развитая мотивация</w:t>
      </w:r>
      <w:r w:rsidR="00574777" w:rsidRPr="00365428">
        <w:rPr>
          <w:color w:val="000000"/>
        </w:rPr>
        <w:t xml:space="preserve">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574777" w:rsidRPr="00365428" w:rsidRDefault="00233090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365428">
        <w:rPr>
          <w:color w:val="000000"/>
        </w:rPr>
        <w:t>Рефлексивная самооценка</w:t>
      </w:r>
      <w:r w:rsidR="00574777" w:rsidRPr="00365428">
        <w:rPr>
          <w:color w:val="000000"/>
        </w:rPr>
        <w:t>, умение анализировать свои действия и управлять ими.</w:t>
      </w:r>
    </w:p>
    <w:p w:rsidR="00574777" w:rsidRPr="00365428" w:rsidRDefault="00574777" w:rsidP="00FC0BC7">
      <w:pPr>
        <w:pStyle w:val="1"/>
        <w:numPr>
          <w:ilvl w:val="0"/>
          <w:numId w:val="1"/>
        </w:numPr>
        <w:ind w:left="0" w:firstLine="567"/>
        <w:jc w:val="both"/>
      </w:pPr>
      <w:r w:rsidRPr="00365428">
        <w:t>Навыки сотрудничества со взрослыми и сверстниками.</w:t>
      </w:r>
    </w:p>
    <w:p w:rsidR="00574777" w:rsidRPr="00365428" w:rsidRDefault="00233090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365428">
        <w:t>Установка</w:t>
      </w:r>
      <w:r w:rsidR="00574777" w:rsidRPr="00365428">
        <w:t xml:space="preserve"> на здоровый образ жизни, </w:t>
      </w:r>
      <w:r w:rsidR="00574777" w:rsidRPr="00365428">
        <w:rPr>
          <w:color w:val="000000"/>
        </w:rPr>
        <w:t>наличие мотивации к творческому труду, к работе на результат.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Независимость и критичность мышления.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Воля и настойчивость в достижении цели.</w:t>
      </w:r>
    </w:p>
    <w:p w:rsidR="00574777" w:rsidRPr="00365428" w:rsidRDefault="00574777" w:rsidP="00574777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spacing w:after="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365428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Метапредметным результатом изучения курса является формирование универсальных учебных действий (УУД).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36542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Регулятивные УУД: 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самостоятельно обнаруживать и формулировать учебную проблему, определять цель УД;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составлять (индивидуально или в группе) план решения проблемы (выполнения проекта);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574777" w:rsidRPr="00365428" w:rsidRDefault="00574777" w:rsidP="0057477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в диалоге с учителем совершенствовать самостоятельно выбранные критерии оценки.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36542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365428">
        <w:rPr>
          <w:rFonts w:ascii="Times New Roman" w:hAnsi="Times New Roman" w:cs="Times New Roman"/>
          <w:color w:val="000000"/>
          <w:sz w:val="24"/>
          <w:szCs w:val="24"/>
        </w:rPr>
        <w:t>проводить наблюдение и эксперимент под руководством учителя;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анализировать, сравнивать, классифицировать и обобщать факты и явления;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давать определения понятиям.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36542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365428">
        <w:rPr>
          <w:rFonts w:ascii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в дискуссии уметь выдвинуть аргументы и контраргументы;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учиться критично</w:t>
      </w:r>
      <w:r w:rsidR="005C0703" w:rsidRPr="0036542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65428">
        <w:rPr>
          <w:rFonts w:ascii="Times New Roman" w:hAnsi="Times New Roman" w:cs="Times New Roman"/>
          <w:color w:val="000000"/>
          <w:sz w:val="24"/>
          <w:szCs w:val="24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65428">
        <w:rPr>
          <w:rFonts w:ascii="Times New Roman" w:hAnsi="Times New Roman" w:cs="Times New Roman"/>
          <w:color w:val="000000"/>
          <w:sz w:val="24"/>
          <w:szCs w:val="24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365428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Предметным результатом </w:t>
      </w:r>
      <w:r w:rsidRPr="00365428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изучения курса является сформированность следующих умений:</w:t>
      </w:r>
    </w:p>
    <w:p w:rsidR="00060931" w:rsidRPr="00365428" w:rsidRDefault="00060931" w:rsidP="00FC0BC7">
      <w:pPr>
        <w:pStyle w:val="50"/>
        <w:numPr>
          <w:ilvl w:val="0"/>
          <w:numId w:val="5"/>
        </w:numPr>
        <w:tabs>
          <w:tab w:val="left" w:pos="352"/>
        </w:tabs>
        <w:spacing w:line="240" w:lineRule="auto"/>
        <w:ind w:left="567" w:right="40" w:firstLine="426"/>
        <w:jc w:val="both"/>
        <w:rPr>
          <w:rFonts w:cs="Times New Roman"/>
          <w:sz w:val="24"/>
          <w:szCs w:val="24"/>
        </w:rPr>
      </w:pPr>
      <w:r w:rsidRPr="00365428">
        <w:rPr>
          <w:rFonts w:cs="Times New Roman"/>
          <w:sz w:val="24"/>
          <w:szCs w:val="24"/>
        </w:rPr>
        <w:t>умение работать с математическим текстом, точно и грамотно выражать свои мысли в устной и письменной речи, применяя математическую терминологию и символику, доказывать математические утверждения;</w:t>
      </w:r>
    </w:p>
    <w:p w:rsidR="00060931" w:rsidRPr="00365428" w:rsidRDefault="00060931" w:rsidP="00FC0BC7">
      <w:pPr>
        <w:pStyle w:val="50"/>
        <w:numPr>
          <w:ilvl w:val="0"/>
          <w:numId w:val="5"/>
        </w:numPr>
        <w:tabs>
          <w:tab w:val="left" w:pos="381"/>
        </w:tabs>
        <w:spacing w:line="240" w:lineRule="auto"/>
        <w:ind w:left="567" w:right="40" w:firstLine="426"/>
        <w:jc w:val="both"/>
        <w:rPr>
          <w:rFonts w:cs="Times New Roman"/>
          <w:sz w:val="24"/>
          <w:szCs w:val="24"/>
        </w:rPr>
      </w:pPr>
      <w:r w:rsidRPr="00365428">
        <w:rPr>
          <w:rFonts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зависимостей;</w:t>
      </w:r>
    </w:p>
    <w:p w:rsidR="00060931" w:rsidRPr="00365428" w:rsidRDefault="00060931" w:rsidP="00FC0BC7">
      <w:pPr>
        <w:pStyle w:val="50"/>
        <w:numPr>
          <w:ilvl w:val="0"/>
          <w:numId w:val="5"/>
        </w:numPr>
        <w:tabs>
          <w:tab w:val="left" w:pos="36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365428">
        <w:rPr>
          <w:rFonts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060931" w:rsidRPr="00365428" w:rsidRDefault="00060931" w:rsidP="00FC0BC7">
      <w:pPr>
        <w:pStyle w:val="50"/>
        <w:numPr>
          <w:ilvl w:val="0"/>
          <w:numId w:val="5"/>
        </w:numPr>
        <w:tabs>
          <w:tab w:val="left" w:pos="381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365428">
        <w:rPr>
          <w:rFonts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60931" w:rsidRPr="00365428" w:rsidRDefault="00060931" w:rsidP="00FC0BC7">
      <w:pPr>
        <w:pStyle w:val="50"/>
        <w:numPr>
          <w:ilvl w:val="0"/>
          <w:numId w:val="5"/>
        </w:numPr>
        <w:tabs>
          <w:tab w:val="left" w:pos="36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365428">
        <w:rPr>
          <w:rFonts w:cs="Times New Roman"/>
          <w:sz w:val="24"/>
          <w:szCs w:val="24"/>
        </w:rPr>
        <w:t>умение решать линейные  уравнения, а также приводимые к ним уравнения, и системы уравнений; применять графические представления для решения и исследования уравнений, систем; применять полученные умения для решения задач из математики, смежных предметов, практики;</w:t>
      </w:r>
    </w:p>
    <w:p w:rsidR="00060931" w:rsidRPr="00365428" w:rsidRDefault="00060931" w:rsidP="00FC0BC7">
      <w:pPr>
        <w:pStyle w:val="50"/>
        <w:numPr>
          <w:ilvl w:val="0"/>
          <w:numId w:val="5"/>
        </w:numPr>
        <w:tabs>
          <w:tab w:val="left" w:pos="37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365428">
        <w:rPr>
          <w:rFonts w:cs="Times New Roman"/>
          <w:sz w:val="24"/>
          <w:szCs w:val="24"/>
        </w:rPr>
        <w:t xml:space="preserve">овладение системой </w:t>
      </w:r>
      <w:r w:rsidR="00233090" w:rsidRPr="00365428">
        <w:rPr>
          <w:rFonts w:cs="Times New Roman"/>
          <w:sz w:val="24"/>
          <w:szCs w:val="24"/>
        </w:rPr>
        <w:t>функциональных понятий, функцио</w:t>
      </w:r>
      <w:r w:rsidRPr="00365428">
        <w:rPr>
          <w:rFonts w:cs="Times New Roman"/>
          <w:sz w:val="24"/>
          <w:szCs w:val="24"/>
        </w:rPr>
        <w:t>нальным языком и символикой, умение строить графики функций, описывать их</w:t>
      </w:r>
      <w:r w:rsidR="00233090" w:rsidRPr="00365428">
        <w:rPr>
          <w:rFonts w:cs="Times New Roman"/>
          <w:sz w:val="24"/>
          <w:szCs w:val="24"/>
        </w:rPr>
        <w:t xml:space="preserve"> свойства, использовать функцио</w:t>
      </w:r>
      <w:r w:rsidRPr="00365428">
        <w:rPr>
          <w:rFonts w:cs="Times New Roman"/>
          <w:sz w:val="24"/>
          <w:szCs w:val="24"/>
        </w:rPr>
        <w:t>нально-графические пре</w:t>
      </w:r>
      <w:r w:rsidR="00233090" w:rsidRPr="00365428">
        <w:rPr>
          <w:rFonts w:cs="Times New Roman"/>
          <w:sz w:val="24"/>
          <w:szCs w:val="24"/>
        </w:rPr>
        <w:t>дставления для описания и анали</w:t>
      </w:r>
      <w:r w:rsidRPr="00365428">
        <w:rPr>
          <w:rFonts w:cs="Times New Roman"/>
          <w:sz w:val="24"/>
          <w:szCs w:val="24"/>
        </w:rPr>
        <w:t>за математических задач и реальных зависимостей;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365428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574777" w:rsidRPr="00365428" w:rsidRDefault="00233090" w:rsidP="00FC0BC7">
      <w:pPr>
        <w:pStyle w:val="af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B10425" w:rsidRPr="00365428" w:rsidRDefault="00B10425" w:rsidP="00B1042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10425" w:rsidRPr="00365428" w:rsidRDefault="00B10425" w:rsidP="00B10425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4777" w:rsidRPr="00365428" w:rsidRDefault="00574777" w:rsidP="00B16B29">
      <w:pPr>
        <w:spacing w:line="240" w:lineRule="auto"/>
        <w:rPr>
          <w:rFonts w:ascii="Times New Roman" w:hAnsi="Times New Roman" w:cs="Times New Roman"/>
          <w:b/>
          <w:sz w:val="24"/>
          <w:szCs w:val="24"/>
          <w:lang w:bidi="he-IL"/>
        </w:rPr>
      </w:pPr>
    </w:p>
    <w:p w:rsidR="00C91A7B" w:rsidRPr="00365428" w:rsidRDefault="00365428" w:rsidP="00B16B29">
      <w:pPr>
        <w:spacing w:line="240" w:lineRule="auto"/>
        <w:ind w:left="1260"/>
        <w:rPr>
          <w:rFonts w:ascii="Times New Roman" w:hAnsi="Times New Roman" w:cs="Times New Roman"/>
          <w:b/>
          <w:sz w:val="24"/>
          <w:szCs w:val="24"/>
          <w:lang w:bidi="he-IL"/>
        </w:rPr>
      </w:pPr>
      <w:r w:rsidRPr="00365428">
        <w:rPr>
          <w:rFonts w:ascii="Times New Roman" w:hAnsi="Times New Roman" w:cs="Times New Roman"/>
          <w:b/>
          <w:sz w:val="24"/>
          <w:szCs w:val="24"/>
          <w:lang w:bidi="he-IL"/>
        </w:rPr>
        <w:t>Учебно-методический план</w:t>
      </w:r>
      <w:r w:rsidR="00574777" w:rsidRPr="00365428">
        <w:rPr>
          <w:rFonts w:ascii="Times New Roman" w:hAnsi="Times New Roman" w:cs="Times New Roman"/>
          <w:b/>
          <w:sz w:val="24"/>
          <w:szCs w:val="24"/>
          <w:lang w:bidi="he-IL"/>
        </w:rPr>
        <w:t xml:space="preserve"> (содержание учебного предмета)</w:t>
      </w:r>
    </w:p>
    <w:p w:rsidR="00C91A7B" w:rsidRPr="00365428" w:rsidRDefault="00C91A7B" w:rsidP="003A730A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 xml:space="preserve">1. Линейные уравнения с одной переменной 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Уравнения с одной переменной. Корень уравнения. Равносильные уравнения. Свойства уравнений с одной переменной. Уравнения как математическая модель реальной ситуации.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 xml:space="preserve">Линейное уравнение. 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Уравнение с двумя переменными. График уравнения с двумя переменными и его свойства.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2.</w:t>
      </w:r>
      <w:r w:rsidRPr="00365428">
        <w:rPr>
          <w:rFonts w:ascii="Times New Roman" w:hAnsi="Times New Roman" w:cs="Times New Roman"/>
          <w:sz w:val="24"/>
          <w:szCs w:val="24"/>
        </w:rPr>
        <w:t xml:space="preserve"> </w:t>
      </w:r>
      <w:r w:rsidRPr="00365428">
        <w:rPr>
          <w:rFonts w:ascii="Times New Roman" w:hAnsi="Times New Roman" w:cs="Times New Roman"/>
          <w:b/>
          <w:sz w:val="24"/>
          <w:szCs w:val="24"/>
        </w:rPr>
        <w:t>Целые выражения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Выражения с переменными, Значение выражения с переменными. Тождество.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Степень с натуральным показателем и её свойства.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Одночлены. Одночлен стандартного вида. Степень одночлена.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 xml:space="preserve">Многочлены. Многочлен стандартного вида. Степень многочлена. Сложение, вычитание и умножение  многочленов. 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 xml:space="preserve">Формулы сокращённого умножения: квадрат суммы и квадрат  разности двух выражений, произведение разности и суммы двух выражений. 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Разложение многочленов на множители, Вынесение общего множителя за скобки, Метод группировки. Разность квадратов двух выражений. Сумма и разность кубов двух выражений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3.Функции.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 График функции. Линейная функция её свойства и график.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4. Системы линейных уравнений  с одной переменной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Система линейных уравнений с двумя переменными. Графический способ решения системы линейных уравнений с двумя переменными. Решение систем линейных уравнений с двумя переменными методом подстановки и сложения. Системы двух линейных уравнений с двумя переменными как математическая модель реальной ситуации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 xml:space="preserve"> Алгебра в историческом развитии.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Зарождение алгебры, как книга о восстановлении и противопоставлении Мухаммеда аль-Хорезми. Рассуждения, умозаключения (индуктивное, дедуктивное, по аналогии).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Язык, понятный всем.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Треугольник Паскаля.</w:t>
      </w:r>
    </w:p>
    <w:p w:rsidR="00C91A7B" w:rsidRPr="00365428" w:rsidRDefault="00C91A7B" w:rsidP="00C91A7B">
      <w:pPr>
        <w:spacing w:after="0" w:line="240" w:lineRule="auto"/>
        <w:ind w:left="-360" w:right="27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Как строили мост между алгеброй и геометрией.</w:t>
      </w:r>
    </w:p>
    <w:p w:rsidR="00A60252" w:rsidRPr="00365428" w:rsidRDefault="00A60252" w:rsidP="00A6025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5428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/>
      </w:tblPr>
      <w:tblGrid>
        <w:gridCol w:w="6062"/>
        <w:gridCol w:w="1600"/>
        <w:gridCol w:w="1660"/>
      </w:tblGrid>
      <w:tr w:rsidR="00574777" w:rsidRPr="00365428" w:rsidTr="0011343A">
        <w:trPr>
          <w:trHeight w:val="668"/>
          <w:tblHeader/>
        </w:trPr>
        <w:tc>
          <w:tcPr>
            <w:tcW w:w="6062" w:type="dxa"/>
            <w:vAlign w:val="center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0" w:type="dxa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660" w:type="dxa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574777" w:rsidRPr="00365428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365428" w:rsidRDefault="009D1663" w:rsidP="0011343A">
            <w:pPr>
              <w:pStyle w:val="ad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1A7B"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курса математики </w:t>
            </w:r>
            <w:r w:rsidR="009F105B" w:rsidRPr="00365428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="00C91A7B" w:rsidRPr="003654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74777"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класса 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365428" w:rsidRDefault="00B0110B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365428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365428" w:rsidRDefault="00C91A7B" w:rsidP="0011343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Линейное уравнение с одной переменной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365428" w:rsidRDefault="002F3E3B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11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365428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365428" w:rsidRDefault="00C91A7B" w:rsidP="0011343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Целые выражения</w:t>
            </w:r>
            <w:r w:rsidR="00574777"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365428" w:rsidRDefault="00B16B29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365428" w:rsidRDefault="00F15DEE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777" w:rsidRPr="00365428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365428" w:rsidRDefault="009D1663" w:rsidP="0011343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365428" w:rsidRDefault="002F3E3B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6B29" w:rsidRPr="003654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365428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365428" w:rsidRDefault="009D1663" w:rsidP="0011343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365428" w:rsidRDefault="00B16B29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53A3" w:rsidRPr="003654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365428" w:rsidRDefault="00574777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777" w:rsidRPr="00365428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365428" w:rsidRDefault="00574777" w:rsidP="0011343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Повторение и сист</w:t>
            </w:r>
            <w:r w:rsidR="00B16B29" w:rsidRPr="00365428">
              <w:rPr>
                <w:rFonts w:ascii="Times New Roman" w:hAnsi="Times New Roman" w:cs="Times New Roman"/>
                <w:sz w:val="24"/>
                <w:szCs w:val="24"/>
              </w:rPr>
              <w:t>ематизация курса алгебры</w:t>
            </w:r>
            <w:r w:rsidR="009D1663"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за 7</w:t>
            </w: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 xml:space="preserve"> класс </w:t>
            </w:r>
          </w:p>
        </w:tc>
        <w:tc>
          <w:tcPr>
            <w:tcW w:w="1600" w:type="dxa"/>
            <w:shd w:val="clear" w:color="auto" w:fill="FFFFFF"/>
            <w:vAlign w:val="center"/>
          </w:tcPr>
          <w:p w:rsidR="00574777" w:rsidRPr="00365428" w:rsidRDefault="00421379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574777" w:rsidRPr="00365428" w:rsidRDefault="00DE3675" w:rsidP="0011343A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4777" w:rsidRPr="00365428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365428" w:rsidRDefault="00574777" w:rsidP="0011343A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36542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00" w:type="dxa"/>
            <w:shd w:val="clear" w:color="auto" w:fill="FFFFFF"/>
            <w:vAlign w:val="center"/>
          </w:tcPr>
          <w:p w:rsidR="00574777" w:rsidRPr="00365428" w:rsidRDefault="00421379" w:rsidP="0011343A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574777" w:rsidRPr="00365428" w:rsidRDefault="00FD0482" w:rsidP="0011343A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574777" w:rsidRPr="00365428" w:rsidRDefault="00574777" w:rsidP="00574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65428" w:rsidRDefault="00365428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54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3090" w:rsidRPr="00365428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обучения алгебры в 7 классе.</w:t>
      </w:r>
    </w:p>
    <w:p w:rsidR="00233090" w:rsidRPr="00365428" w:rsidRDefault="00233090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tbl>
      <w:tblPr>
        <w:tblStyle w:val="a3"/>
        <w:tblW w:w="9322" w:type="dxa"/>
        <w:tblLayout w:type="fixed"/>
        <w:tblLook w:val="04A0"/>
      </w:tblPr>
      <w:tblGrid>
        <w:gridCol w:w="1950"/>
        <w:gridCol w:w="3686"/>
        <w:gridCol w:w="3686"/>
      </w:tblGrid>
      <w:tr w:rsidR="00E040EC" w:rsidRPr="00365428" w:rsidTr="00E040EC">
        <w:tc>
          <w:tcPr>
            <w:tcW w:w="1950" w:type="dxa"/>
          </w:tcPr>
          <w:p w:rsidR="008F6131" w:rsidRPr="00365428" w:rsidRDefault="008F6131" w:rsidP="00574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428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8F6131" w:rsidRPr="00365428" w:rsidRDefault="008F6131" w:rsidP="00574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428">
              <w:rPr>
                <w:b/>
                <w:bCs/>
                <w:sz w:val="24"/>
                <w:szCs w:val="24"/>
              </w:rPr>
              <w:t>Учащийся научится</w:t>
            </w:r>
          </w:p>
        </w:tc>
        <w:tc>
          <w:tcPr>
            <w:tcW w:w="3685" w:type="dxa"/>
          </w:tcPr>
          <w:p w:rsidR="008F6131" w:rsidRPr="00365428" w:rsidRDefault="008F6131" w:rsidP="00574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365428">
              <w:rPr>
                <w:b/>
                <w:bCs/>
                <w:sz w:val="24"/>
                <w:szCs w:val="24"/>
              </w:rPr>
              <w:t>Учащийся получит возможность</w:t>
            </w:r>
          </w:p>
        </w:tc>
      </w:tr>
      <w:tr w:rsidR="00E040EC" w:rsidRPr="00365428" w:rsidTr="00E040EC">
        <w:tc>
          <w:tcPr>
            <w:tcW w:w="1950" w:type="dxa"/>
          </w:tcPr>
          <w:p w:rsidR="008F6131" w:rsidRPr="00365428" w:rsidRDefault="008F6131" w:rsidP="009C10FB">
            <w:pPr>
              <w:pStyle w:val="ad"/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 xml:space="preserve"> Линейное уравнение с одной переменной. Системы линейных уравнений с двумя переменными</w:t>
            </w:r>
          </w:p>
        </w:tc>
        <w:tc>
          <w:tcPr>
            <w:tcW w:w="3686" w:type="dxa"/>
          </w:tcPr>
          <w:p w:rsidR="008F6131" w:rsidRPr="00365428" w:rsidRDefault="008F6131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Решать линейное уравнение с одной переменной</w:t>
            </w:r>
          </w:p>
          <w:p w:rsidR="008F6131" w:rsidRPr="00365428" w:rsidRDefault="008F6131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Решать системы линейных уравнений с двумя переменными</w:t>
            </w:r>
          </w:p>
          <w:p w:rsidR="008F6131" w:rsidRPr="00365428" w:rsidRDefault="008F6131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</w:t>
            </w:r>
          </w:p>
          <w:p w:rsidR="008F6131" w:rsidRPr="00365428" w:rsidRDefault="008F6131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Применять графические представления для исследования уравнений, исследования и решения систем уравнений с двумя переменными</w:t>
            </w:r>
          </w:p>
          <w:p w:rsidR="008F6131" w:rsidRPr="00365428" w:rsidRDefault="008F6131" w:rsidP="008F613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</w:tcPr>
          <w:p w:rsidR="008F6131" w:rsidRPr="00365428" w:rsidRDefault="008F6131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-1" w:firstLine="0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Овладеть специальными приемами решения  линейных уравнений и систем  линейных уравнений</w:t>
            </w:r>
          </w:p>
          <w:p w:rsidR="008F6131" w:rsidRPr="00365428" w:rsidRDefault="008F6131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-1" w:firstLine="0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Уверенно применять аппарат уравнений для решения разнообразных задач из математики, смежных предметов, практики.</w:t>
            </w:r>
          </w:p>
          <w:p w:rsidR="008F6131" w:rsidRPr="00365428" w:rsidRDefault="00277B33" w:rsidP="00FC0BC7">
            <w:pPr>
              <w:pStyle w:val="af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-1" w:firstLine="0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Применять графические представления для исследования линейных уравнений, систем уравнений, содержащих буквенные коэффициенты</w:t>
            </w:r>
          </w:p>
        </w:tc>
      </w:tr>
      <w:tr w:rsidR="00E040EC" w:rsidRPr="00365428" w:rsidTr="00E040EC">
        <w:tc>
          <w:tcPr>
            <w:tcW w:w="1950" w:type="dxa"/>
          </w:tcPr>
          <w:p w:rsidR="008F6131" w:rsidRPr="00365428" w:rsidRDefault="008F6131" w:rsidP="009C10FB">
            <w:pPr>
              <w:pStyle w:val="ad"/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 xml:space="preserve"> Целые выражения </w:t>
            </w:r>
          </w:p>
        </w:tc>
        <w:tc>
          <w:tcPr>
            <w:tcW w:w="3686" w:type="dxa"/>
          </w:tcPr>
          <w:p w:rsidR="008F6131" w:rsidRPr="00365428" w:rsidRDefault="00F81B04" w:rsidP="00FC0BC7">
            <w:pPr>
              <w:pStyle w:val="af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Оперировать понятиями «тождество», «тождественное преобразование», решать задачи, содержащие буквенные данные, работать с формулами.</w:t>
            </w:r>
          </w:p>
          <w:p w:rsidR="00F81B04" w:rsidRPr="00365428" w:rsidRDefault="00F81B04" w:rsidP="00FC0BC7">
            <w:pPr>
              <w:pStyle w:val="af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Выполнять преобразование выражений, содержащих степени с натуральными показателями.</w:t>
            </w:r>
          </w:p>
          <w:p w:rsidR="00F81B04" w:rsidRPr="00365428" w:rsidRDefault="00E040EC" w:rsidP="00FC0BC7">
            <w:pPr>
              <w:pStyle w:val="af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Выполнять преобразование выражений с помощью формул сокращенного умножения.</w:t>
            </w:r>
          </w:p>
          <w:p w:rsidR="00E040EC" w:rsidRPr="00365428" w:rsidRDefault="00E040EC" w:rsidP="00FC0BC7">
            <w:pPr>
              <w:pStyle w:val="af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Выполнять разложение многочлена на множители.</w:t>
            </w:r>
          </w:p>
        </w:tc>
        <w:tc>
          <w:tcPr>
            <w:tcW w:w="3685" w:type="dxa"/>
          </w:tcPr>
          <w:p w:rsidR="008F6131" w:rsidRPr="00365428" w:rsidRDefault="00E040EC" w:rsidP="00FC0BC7">
            <w:pPr>
              <w:pStyle w:val="af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-1" w:firstLine="142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Выполнять преобразование выражений разными способами и приемами.</w:t>
            </w:r>
          </w:p>
          <w:p w:rsidR="00E040EC" w:rsidRPr="00365428" w:rsidRDefault="00E040EC" w:rsidP="00FC0BC7">
            <w:pPr>
              <w:pStyle w:val="af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-1" w:firstLine="142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Применять тождественные преобразования для решения задач.</w:t>
            </w:r>
          </w:p>
        </w:tc>
      </w:tr>
      <w:tr w:rsidR="008F6131" w:rsidRPr="00365428" w:rsidTr="00E040EC">
        <w:tc>
          <w:tcPr>
            <w:tcW w:w="1950" w:type="dxa"/>
          </w:tcPr>
          <w:p w:rsidR="008F6131" w:rsidRPr="00365428" w:rsidRDefault="008F6131" w:rsidP="009C10FB">
            <w:pPr>
              <w:pStyle w:val="ad"/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Функции</w:t>
            </w:r>
          </w:p>
        </w:tc>
        <w:tc>
          <w:tcPr>
            <w:tcW w:w="3686" w:type="dxa"/>
          </w:tcPr>
          <w:p w:rsidR="008F6131" w:rsidRPr="00365428" w:rsidRDefault="00277B33" w:rsidP="00FC0BC7">
            <w:pPr>
              <w:pStyle w:val="af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Понимать и использовать функциональные понятия, язык (термины, символические обозначения)</w:t>
            </w:r>
          </w:p>
          <w:p w:rsidR="00277B33" w:rsidRPr="00365428" w:rsidRDefault="00277B33" w:rsidP="00FC0BC7">
            <w:pPr>
              <w:pStyle w:val="af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Строить графики линейной функции.</w:t>
            </w:r>
          </w:p>
          <w:p w:rsidR="00F81B04" w:rsidRPr="00365428" w:rsidRDefault="00F81B04" w:rsidP="00FC0BC7">
            <w:pPr>
              <w:pStyle w:val="af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Исследовать свойства линейной функции на основе поведения ее графика.</w:t>
            </w:r>
          </w:p>
          <w:p w:rsidR="00277B33" w:rsidRPr="00365428" w:rsidRDefault="00277B33" w:rsidP="00FC0BC7">
            <w:pPr>
              <w:pStyle w:val="af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71" w:firstLine="59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Понимать функцию как важнейшую математическую модель для описания процессов и явлений окружающего мира</w:t>
            </w:r>
          </w:p>
        </w:tc>
        <w:tc>
          <w:tcPr>
            <w:tcW w:w="3686" w:type="dxa"/>
          </w:tcPr>
          <w:p w:rsidR="008F6131" w:rsidRPr="00365428" w:rsidRDefault="00F81B04" w:rsidP="00FC0BC7">
            <w:pPr>
              <w:pStyle w:val="af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-1" w:firstLine="0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Проводить исследования, связанные с изучением свойств линейных  функций, в том числе с использованием компьютера.</w:t>
            </w:r>
          </w:p>
          <w:p w:rsidR="00F81B04" w:rsidRPr="00365428" w:rsidRDefault="00F81B04" w:rsidP="00FC0BC7">
            <w:pPr>
              <w:pStyle w:val="af0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-1" w:firstLine="0"/>
              <w:rPr>
                <w:bCs/>
                <w:sz w:val="24"/>
                <w:szCs w:val="24"/>
              </w:rPr>
            </w:pPr>
            <w:r w:rsidRPr="00365428">
              <w:rPr>
                <w:bCs/>
                <w:sz w:val="24"/>
                <w:szCs w:val="24"/>
              </w:rPr>
              <w:t>Использовать функциональные представления для решения математических задач.</w:t>
            </w:r>
          </w:p>
        </w:tc>
      </w:tr>
    </w:tbl>
    <w:p w:rsidR="008F6131" w:rsidRPr="00365428" w:rsidRDefault="008F6131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A60252" w:rsidRPr="00365428" w:rsidRDefault="00A60252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A60252" w:rsidRPr="00365428" w:rsidRDefault="00A60252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777" w:rsidRPr="00365428" w:rsidRDefault="00365428" w:rsidP="00574777">
      <w:pPr>
        <w:pStyle w:val="af2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bCs/>
          <w:sz w:val="24"/>
          <w:szCs w:val="24"/>
        </w:rPr>
        <w:t>Учебно-методические средства обучения</w:t>
      </w:r>
    </w:p>
    <w:p w:rsidR="00574777" w:rsidRPr="00365428" w:rsidRDefault="00574777" w:rsidP="00574777">
      <w:pPr>
        <w:pStyle w:val="af2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pStyle w:val="af2"/>
        <w:rPr>
          <w:rFonts w:ascii="Times New Roman" w:hAnsi="Times New Roman" w:cs="Times New Roman"/>
          <w:b/>
          <w:sz w:val="24"/>
          <w:szCs w:val="24"/>
        </w:rPr>
      </w:pPr>
      <w:r w:rsidRPr="00365428">
        <w:rPr>
          <w:rFonts w:ascii="Times New Roman" w:hAnsi="Times New Roman" w:cs="Times New Roman"/>
          <w:b/>
          <w:sz w:val="24"/>
          <w:szCs w:val="24"/>
        </w:rPr>
        <w:t>Дидактический материал</w:t>
      </w:r>
    </w:p>
    <w:p w:rsidR="00574777" w:rsidRPr="00365428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4777" w:rsidRPr="00365428" w:rsidRDefault="009C10FB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365428">
        <w:t xml:space="preserve">А.Г. Мерзляк, Дидактические материалы. Алгебра 7 класс. Пособие для учащихся общеобразовательных организаций. </w:t>
      </w:r>
      <w:r w:rsidR="00321349" w:rsidRPr="00365428">
        <w:t>М.: Вентана –Граф, 2020.</w:t>
      </w:r>
    </w:p>
    <w:p w:rsidR="00574777" w:rsidRPr="00365428" w:rsidRDefault="009167C9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365428">
        <w:t>Буцко Е.В. Математика: 7</w:t>
      </w:r>
      <w:r w:rsidR="00574777" w:rsidRPr="00365428">
        <w:t xml:space="preserve"> класс: методическое пособие – М.: Вентана-Граф, 2019</w:t>
      </w:r>
    </w:p>
    <w:p w:rsidR="00321349" w:rsidRPr="00365428" w:rsidRDefault="00321349" w:rsidP="00321349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365428">
        <w:t>Математика: программы:  5-11 классы А.Г.Мерзляк и др. -  М.: Вентана –Граф, 2018.</w:t>
      </w:r>
    </w:p>
    <w:p w:rsidR="00321349" w:rsidRPr="00365428" w:rsidRDefault="00321349" w:rsidP="00321349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365428">
        <w:t>И.В.Ященко Математика ВПР Типовые задания.  Москва, Издательство «Экзамен», 2019</w:t>
      </w:r>
      <w:r w:rsidRPr="00365428">
        <w:rPr>
          <w:b/>
        </w:rPr>
        <w:t>.</w:t>
      </w:r>
    </w:p>
    <w:p w:rsidR="00574777" w:rsidRPr="00365428" w:rsidRDefault="00574777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365428">
        <w:t>Киселева Г.М. Математика 5-6 классы. Организация познавательной деятельности. – Волгоград: Учитель, 2012.</w:t>
      </w:r>
    </w:p>
    <w:p w:rsidR="00574777" w:rsidRPr="00365428" w:rsidRDefault="00574777" w:rsidP="00FC0BC7">
      <w:pPr>
        <w:pStyle w:val="1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left="0" w:firstLine="567"/>
        <w:jc w:val="both"/>
      </w:pPr>
      <w:r w:rsidRPr="00365428">
        <w:t>В.И.Жохов. Математический тренажер. 6 класс. Пособие для учителей и учащихся, Москв: Издательство Мнемоза, 2017</w:t>
      </w:r>
    </w:p>
    <w:p w:rsidR="00574777" w:rsidRPr="00365428" w:rsidRDefault="00574777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 w:rsidRPr="00365428">
        <w:t>М.А.Иченская Отдыхаем с математикой. Внеклассная работа по математике в 5-11 классах– Волгоград: Учитель, 2008.</w:t>
      </w:r>
    </w:p>
    <w:p w:rsidR="00574777" w:rsidRPr="00365428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Pr="00365428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Pr="00365428" w:rsidRDefault="00321349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</w:rPr>
      </w:pPr>
      <w:r w:rsidRPr="00365428">
        <w:rPr>
          <w:b/>
        </w:rPr>
        <w:t>Т</w:t>
      </w:r>
      <w:r w:rsidR="00E040EC" w:rsidRPr="00365428">
        <w:rPr>
          <w:b/>
        </w:rPr>
        <w:t>аблицы по алгебре для 7</w:t>
      </w:r>
      <w:r w:rsidR="00A60252" w:rsidRPr="00365428">
        <w:rPr>
          <w:b/>
        </w:rPr>
        <w:t xml:space="preserve"> классов:</w:t>
      </w:r>
    </w:p>
    <w:p w:rsidR="00FC0BC7" w:rsidRPr="00365428" w:rsidRDefault="00FC0BC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</w:p>
    <w:p w:rsidR="00E040EC" w:rsidRPr="00365428" w:rsidRDefault="00FC0BC7" w:rsidP="00FC0BC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Выражения. Преобразование выражений.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Квадрат суммы и квадрат разности. Разность квадратов. Сумма и разность кубов.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3.Линейная функция.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Линейные уравнения с двумя переменными и их системы.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Одночлены.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6. Преобразование целых выражений.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Произведение многочленов.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Произведение одночлена и многочленов.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9. Решение систем линейных уравнений.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10. Степень и ее свойства.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Сумма и разность многочленов.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Уравнения с одной переменной.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13. Функции y = x2 и y = x3 и их графики.</w:t>
      </w:r>
      <w:r w:rsidR="00E040EC" w:rsidRPr="00365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Графическое и аналитическое задание функции</w:t>
      </w:r>
    </w:p>
    <w:p w:rsidR="00574777" w:rsidRPr="00365428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Pr="00365428" w:rsidRDefault="00A60252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</w:rPr>
      </w:pPr>
      <w:r w:rsidRPr="00365428">
        <w:rPr>
          <w:b/>
        </w:rPr>
        <w:t>Оборудование</w:t>
      </w:r>
    </w:p>
    <w:p w:rsidR="00A60252" w:rsidRPr="00365428" w:rsidRDefault="00A60252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</w:p>
    <w:p w:rsidR="00574777" w:rsidRPr="00365428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</w:pPr>
      <w:r w:rsidRPr="00365428">
        <w:rPr>
          <w:color w:val="000000"/>
        </w:rPr>
        <w:t>комплект классных чертежных инструментов: линейка, транспортир, угольник (30°, 60°), угольник (45°, 45°), циркуль;</w:t>
      </w:r>
    </w:p>
    <w:p w:rsidR="00574777" w:rsidRPr="00365428" w:rsidRDefault="00574777" w:rsidP="005747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365428" w:rsidRDefault="00574777" w:rsidP="0057477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65428">
        <w:rPr>
          <w:rFonts w:ascii="Times New Roman" w:hAnsi="Times New Roman" w:cs="Times New Roman"/>
          <w:sz w:val="24"/>
          <w:szCs w:val="24"/>
        </w:rPr>
        <w:t>компьютер, мультимедийный проектор.</w:t>
      </w:r>
    </w:p>
    <w:p w:rsidR="00574777" w:rsidRDefault="00574777" w:rsidP="00574777">
      <w:pPr>
        <w:rPr>
          <w:rFonts w:ascii="Times New Roman" w:hAnsi="Times New Roman" w:cs="Times New Roman"/>
          <w:b/>
          <w:sz w:val="24"/>
          <w:szCs w:val="24"/>
        </w:rPr>
      </w:pPr>
    </w:p>
    <w:p w:rsidR="00A60252" w:rsidRDefault="00A60252" w:rsidP="00574777">
      <w:pPr>
        <w:rPr>
          <w:rFonts w:ascii="Times New Roman" w:hAnsi="Times New Roman" w:cs="Times New Roman"/>
          <w:b/>
          <w:sz w:val="24"/>
          <w:szCs w:val="24"/>
        </w:rPr>
        <w:sectPr w:rsidR="00A60252" w:rsidSect="0011343A">
          <w:footerReference w:type="default" r:id="rId8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74777" w:rsidRPr="00365428" w:rsidRDefault="00574777" w:rsidP="00365428">
      <w:pPr>
        <w:pStyle w:val="ParagraphStyle"/>
        <w:keepNext/>
        <w:spacing w:before="240" w:after="180" w:line="264" w:lineRule="auto"/>
        <w:ind w:left="360"/>
        <w:jc w:val="center"/>
        <w:outlineLvl w:val="1"/>
        <w:rPr>
          <w:rFonts w:ascii="Times New Roman" w:hAnsi="Times New Roman" w:cs="Times New Roman"/>
          <w:b/>
          <w:bCs/>
          <w:caps/>
          <w:szCs w:val="20"/>
        </w:rPr>
      </w:pPr>
      <w:r w:rsidRPr="00365428">
        <w:rPr>
          <w:rFonts w:ascii="Times New Roman" w:hAnsi="Times New Roman" w:cs="Times New Roman"/>
          <w:b/>
          <w:bCs/>
          <w:caps/>
          <w:szCs w:val="20"/>
        </w:rPr>
        <w:lastRenderedPageBreak/>
        <w:t>Календарно-тематическое планирование</w:t>
      </w:r>
    </w:p>
    <w:tbl>
      <w:tblPr>
        <w:tblStyle w:val="a3"/>
        <w:tblW w:w="15417" w:type="dxa"/>
        <w:tblLayout w:type="fixed"/>
        <w:tblLook w:val="04A0"/>
      </w:tblPr>
      <w:tblGrid>
        <w:gridCol w:w="702"/>
        <w:gridCol w:w="1865"/>
        <w:gridCol w:w="3353"/>
        <w:gridCol w:w="142"/>
        <w:gridCol w:w="367"/>
        <w:gridCol w:w="5586"/>
        <w:gridCol w:w="851"/>
        <w:gridCol w:w="850"/>
        <w:gridCol w:w="851"/>
        <w:gridCol w:w="96"/>
        <w:gridCol w:w="754"/>
      </w:tblGrid>
      <w:tr w:rsidR="00B10425" w:rsidRPr="00365428" w:rsidTr="00365428">
        <w:trPr>
          <w:trHeight w:val="653"/>
        </w:trPr>
        <w:tc>
          <w:tcPr>
            <w:tcW w:w="702" w:type="dxa"/>
            <w:vAlign w:val="center"/>
          </w:tcPr>
          <w:p w:rsidR="00B10425" w:rsidRPr="00365428" w:rsidRDefault="00B10425" w:rsidP="0011343A">
            <w:pPr>
              <w:pStyle w:val="ParagraphStyle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№ урока</w:t>
            </w:r>
          </w:p>
          <w:p w:rsidR="00B10425" w:rsidRPr="00365428" w:rsidRDefault="00B10425" w:rsidP="0011343A">
            <w:pPr>
              <w:pStyle w:val="ParagraphStyle"/>
              <w:keepNext/>
              <w:spacing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</w:rPr>
            </w:pPr>
            <w:r w:rsidRPr="0036542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865" w:type="dxa"/>
            <w:vAlign w:val="center"/>
          </w:tcPr>
          <w:p w:rsidR="00B10425" w:rsidRPr="00365428" w:rsidRDefault="00B10425" w:rsidP="0011343A">
            <w:pPr>
              <w:pStyle w:val="ParagraphStyle"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Тема урока</w:t>
            </w:r>
          </w:p>
          <w:p w:rsidR="00B10425" w:rsidRPr="00365428" w:rsidRDefault="00B10425" w:rsidP="0011343A">
            <w:pPr>
              <w:pStyle w:val="ParagraphStyle"/>
              <w:keepNext/>
              <w:spacing w:line="240" w:lineRule="atLeast"/>
              <w:jc w:val="center"/>
              <w:outlineLvl w:val="1"/>
              <w:rPr>
                <w:rFonts w:ascii="Times New Roman" w:hAnsi="Times New Roman" w:cs="Times New Roman"/>
                <w:b/>
                <w:bCs/>
                <w:caps/>
              </w:rPr>
            </w:pPr>
            <w:r w:rsidRPr="00365428">
              <w:rPr>
                <w:rFonts w:ascii="Times New Roman" w:hAnsi="Times New Roman" w:cs="Times New Roman"/>
              </w:rPr>
              <w:t>(тип урока)</w:t>
            </w:r>
          </w:p>
        </w:tc>
        <w:tc>
          <w:tcPr>
            <w:tcW w:w="9448" w:type="dxa"/>
            <w:gridSpan w:val="4"/>
            <w:vAlign w:val="center"/>
          </w:tcPr>
          <w:p w:rsidR="00B10425" w:rsidRPr="00365428" w:rsidRDefault="00B10425" w:rsidP="006E7B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 xml:space="preserve">Характеристика </w:t>
            </w:r>
          </w:p>
          <w:p w:rsidR="00B10425" w:rsidRPr="00365428" w:rsidRDefault="00B10425" w:rsidP="006E7B11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деятельности учащихся (на уровне учебных действий)</w:t>
            </w:r>
          </w:p>
        </w:tc>
        <w:tc>
          <w:tcPr>
            <w:tcW w:w="851" w:type="dxa"/>
            <w:vAlign w:val="center"/>
          </w:tcPr>
          <w:p w:rsidR="00B10425" w:rsidRPr="00365428" w:rsidRDefault="00B10425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 плану</w:t>
            </w:r>
            <w:r w:rsidR="005C50AC">
              <w:rPr>
                <w:rFonts w:ascii="Times New Roman" w:hAnsi="Times New Roman" w:cs="Times New Roman"/>
              </w:rPr>
              <w:t xml:space="preserve"> 7А</w:t>
            </w:r>
          </w:p>
        </w:tc>
        <w:tc>
          <w:tcPr>
            <w:tcW w:w="850" w:type="dxa"/>
            <w:vAlign w:val="center"/>
          </w:tcPr>
          <w:p w:rsidR="00B10425" w:rsidRPr="00365428" w:rsidRDefault="005C50AC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  <w:p w:rsidR="00B10425" w:rsidRPr="00365428" w:rsidRDefault="00B10425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</w:t>
            </w:r>
            <w:r w:rsidR="005C50AC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947" w:type="dxa"/>
            <w:gridSpan w:val="2"/>
            <w:vAlign w:val="center"/>
          </w:tcPr>
          <w:p w:rsidR="00B10425" w:rsidRPr="00365428" w:rsidRDefault="00B10425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 факту</w:t>
            </w:r>
          </w:p>
          <w:p w:rsidR="00B10425" w:rsidRPr="00365428" w:rsidRDefault="00B10425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</w:t>
            </w:r>
            <w:r w:rsidR="005C50AC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4" w:type="dxa"/>
            <w:vAlign w:val="center"/>
          </w:tcPr>
          <w:p w:rsidR="00B10425" w:rsidRPr="00365428" w:rsidRDefault="00B10425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 факту</w:t>
            </w:r>
          </w:p>
          <w:p w:rsidR="00B10425" w:rsidRPr="00365428" w:rsidRDefault="005C50AC" w:rsidP="00B10425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</w:tr>
      <w:tr w:rsidR="00B10425" w:rsidRPr="00365428" w:rsidTr="00996EB7">
        <w:trPr>
          <w:trHeight w:val="335"/>
        </w:trPr>
        <w:tc>
          <w:tcPr>
            <w:tcW w:w="15417" w:type="dxa"/>
            <w:gridSpan w:val="11"/>
            <w:vAlign w:val="center"/>
          </w:tcPr>
          <w:p w:rsidR="00B10425" w:rsidRPr="00365428" w:rsidRDefault="00B0110B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 (4</w:t>
            </w:r>
            <w:r w:rsidR="00B10425" w:rsidRPr="00365428">
              <w:rPr>
                <w:rFonts w:ascii="Times New Roman" w:hAnsi="Times New Roman" w:cs="Times New Roman"/>
                <w:b/>
              </w:rPr>
              <w:t xml:space="preserve"> часа)</w:t>
            </w:r>
          </w:p>
        </w:tc>
      </w:tr>
      <w:tr w:rsidR="006D665C" w:rsidRPr="00365428" w:rsidTr="00365428">
        <w:trPr>
          <w:trHeight w:val="653"/>
        </w:trPr>
        <w:tc>
          <w:tcPr>
            <w:tcW w:w="702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5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40" w:lineRule="atLeast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Повторение. Натуральные числа</w:t>
            </w:r>
          </w:p>
        </w:tc>
        <w:tc>
          <w:tcPr>
            <w:tcW w:w="9448" w:type="dxa"/>
            <w:gridSpan w:val="4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Выполняют сложение, вычитание, умножение и деление натуральных чисел. Используют при вычислениях свойства умножения</w:t>
            </w:r>
          </w:p>
        </w:tc>
        <w:tc>
          <w:tcPr>
            <w:tcW w:w="851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850" w:type="dxa"/>
            <w:vAlign w:val="center"/>
          </w:tcPr>
          <w:p w:rsidR="006D665C" w:rsidRPr="00365428" w:rsidRDefault="006D665C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01.09</w:t>
            </w:r>
          </w:p>
        </w:tc>
        <w:tc>
          <w:tcPr>
            <w:tcW w:w="947" w:type="dxa"/>
            <w:gridSpan w:val="2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665C" w:rsidRPr="00365428" w:rsidTr="00365428">
        <w:trPr>
          <w:trHeight w:val="653"/>
        </w:trPr>
        <w:tc>
          <w:tcPr>
            <w:tcW w:w="702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5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40" w:lineRule="atLeast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Повторение. Обыкновенные и десятичные  дроби</w:t>
            </w:r>
          </w:p>
        </w:tc>
        <w:tc>
          <w:tcPr>
            <w:tcW w:w="9448" w:type="dxa"/>
            <w:gridSpan w:val="4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Сравнивают, складывают и вычитают дроби с одинаковыми знаменателями. Заменяют неправильную дробь смешанным числом. Решают задачи на части</w:t>
            </w:r>
          </w:p>
          <w:p w:rsidR="006D665C" w:rsidRPr="00365428" w:rsidRDefault="006D665C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Находят значения выражений, содержащих десятичные дроби. Решают задачи на проценты</w:t>
            </w:r>
          </w:p>
        </w:tc>
        <w:tc>
          <w:tcPr>
            <w:tcW w:w="851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6D665C" w:rsidRPr="00365428" w:rsidRDefault="006D665C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47" w:type="dxa"/>
            <w:gridSpan w:val="2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665C" w:rsidRPr="00365428" w:rsidTr="00365428">
        <w:trPr>
          <w:trHeight w:val="653"/>
        </w:trPr>
        <w:tc>
          <w:tcPr>
            <w:tcW w:w="702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5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40" w:lineRule="atLeast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Повторение. Рациональные числа</w:t>
            </w:r>
          </w:p>
        </w:tc>
        <w:tc>
          <w:tcPr>
            <w:tcW w:w="9448" w:type="dxa"/>
            <w:gridSpan w:val="4"/>
            <w:vAlign w:val="center"/>
          </w:tcPr>
          <w:p w:rsidR="006D665C" w:rsidRPr="00365428" w:rsidRDefault="006D665C" w:rsidP="0044674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Выполняют действия с  рациональными числами. Входное тестирование.</w:t>
            </w:r>
          </w:p>
        </w:tc>
        <w:tc>
          <w:tcPr>
            <w:tcW w:w="851" w:type="dxa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6D665C" w:rsidRPr="00365428" w:rsidRDefault="006D665C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47" w:type="dxa"/>
            <w:gridSpan w:val="2"/>
            <w:vAlign w:val="center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6D665C" w:rsidRPr="00365428" w:rsidRDefault="006D665C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996EB7">
        <w:trPr>
          <w:trHeight w:val="653"/>
        </w:trPr>
        <w:tc>
          <w:tcPr>
            <w:tcW w:w="702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18" w:type="dxa"/>
            <w:gridSpan w:val="2"/>
            <w:vAlign w:val="center"/>
          </w:tcPr>
          <w:p w:rsidR="00996EB7" w:rsidRPr="00996EB7" w:rsidRDefault="00996EB7" w:rsidP="00996EB7">
            <w:pPr>
              <w:pStyle w:val="ParagraphStyle"/>
              <w:spacing w:line="240" w:lineRule="atLeast"/>
              <w:rPr>
                <w:rFonts w:ascii="Times New Roman" w:hAnsi="Times New Roman" w:cs="Times New Roman"/>
                <w:b/>
                <w:i/>
              </w:rPr>
            </w:pPr>
            <w:r w:rsidRPr="00996EB7">
              <w:rPr>
                <w:rFonts w:ascii="Times New Roman" w:hAnsi="Times New Roman" w:cs="Times New Roman"/>
                <w:b/>
                <w:i/>
              </w:rPr>
              <w:t>ВПР за курс 6 класса</w:t>
            </w:r>
          </w:p>
        </w:tc>
        <w:tc>
          <w:tcPr>
            <w:tcW w:w="6095" w:type="dxa"/>
            <w:gridSpan w:val="3"/>
          </w:tcPr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C3EC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1C3EC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47" w:type="dxa"/>
            <w:gridSpan w:val="2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996EB7">
        <w:trPr>
          <w:trHeight w:val="407"/>
        </w:trPr>
        <w:tc>
          <w:tcPr>
            <w:tcW w:w="15417" w:type="dxa"/>
            <w:gridSpan w:val="11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b/>
              </w:rPr>
              <w:t xml:space="preserve">Линейное </w:t>
            </w:r>
            <w:r w:rsidR="00B0110B">
              <w:rPr>
                <w:rFonts w:ascii="Times New Roman" w:hAnsi="Times New Roman" w:cs="Times New Roman"/>
                <w:b/>
              </w:rPr>
              <w:t>уравнение с одной переменной (13</w:t>
            </w:r>
            <w:r w:rsidRPr="00365428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996EB7" w:rsidRPr="00365428" w:rsidTr="00996EB7">
        <w:trPr>
          <w:trHeight w:val="2732"/>
        </w:trPr>
        <w:tc>
          <w:tcPr>
            <w:tcW w:w="702" w:type="dxa"/>
            <w:vAlign w:val="center"/>
          </w:tcPr>
          <w:p w:rsidR="00996EB7" w:rsidRPr="00365428" w:rsidRDefault="00996EB7" w:rsidP="00996EB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65" w:type="dxa"/>
            <w:vAlign w:val="center"/>
          </w:tcPr>
          <w:p w:rsidR="00996EB7" w:rsidRPr="00365428" w:rsidRDefault="00996EB7" w:rsidP="00996EB7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Введение в алгебру</w:t>
            </w:r>
          </w:p>
          <w:p w:rsidR="00996EB7" w:rsidRPr="00365428" w:rsidRDefault="00996EB7" w:rsidP="00996EB7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Align w:val="center"/>
          </w:tcPr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Распознают</w:t>
            </w:r>
            <w:r w:rsidRPr="00365428">
              <w:rPr>
                <w:rFonts w:ascii="Times New Roman" w:hAnsi="Times New Roman" w:cs="Times New Roman"/>
              </w:rPr>
              <w:t xml:space="preserve"> числовые выражения и выражения с переменными.</w:t>
            </w:r>
          </w:p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Приводят</w:t>
            </w:r>
            <w:r w:rsidRPr="00365428">
              <w:rPr>
                <w:rFonts w:ascii="Times New Roman" w:hAnsi="Times New Roman" w:cs="Times New Roman"/>
              </w:rPr>
              <w:t xml:space="preserve"> примеры выражений с переменными.</w:t>
            </w:r>
          </w:p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Составляют</w:t>
            </w:r>
            <w:r w:rsidRPr="00365428">
              <w:rPr>
                <w:rFonts w:ascii="Times New Roman" w:hAnsi="Times New Roman" w:cs="Times New Roman"/>
              </w:rPr>
              <w:t xml:space="preserve"> выражение  с переменными по условию задачи.</w:t>
            </w:r>
          </w:p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Выполняют</w:t>
            </w:r>
            <w:r w:rsidRPr="00365428">
              <w:rPr>
                <w:rFonts w:ascii="Times New Roman" w:hAnsi="Times New Roman" w:cs="Times New Roman"/>
              </w:rPr>
              <w:t xml:space="preserve"> преобразования выражений: приводят подобные слагаемые, раскрывают скобки.</w:t>
            </w:r>
          </w:p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Находят</w:t>
            </w:r>
            <w:r w:rsidRPr="00365428">
              <w:rPr>
                <w:rFonts w:ascii="Times New Roman" w:hAnsi="Times New Roman" w:cs="Times New Roman"/>
              </w:rPr>
              <w:t xml:space="preserve"> значение выражения с переменными при заданных значениях переменных. </w:t>
            </w:r>
            <w:r w:rsidRPr="00365428">
              <w:rPr>
                <w:rFonts w:ascii="Times New Roman" w:hAnsi="Times New Roman" w:cs="Times New Roman"/>
                <w:i/>
              </w:rPr>
              <w:t>Классифицируют</w:t>
            </w:r>
            <w:r w:rsidRPr="00365428">
              <w:rPr>
                <w:rFonts w:ascii="Times New Roman" w:hAnsi="Times New Roman" w:cs="Times New Roman"/>
              </w:rPr>
              <w:t xml:space="preserve"> алгебраические выражения.</w:t>
            </w:r>
          </w:p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Описывать</w:t>
            </w:r>
            <w:r w:rsidRPr="00365428">
              <w:rPr>
                <w:rFonts w:ascii="Times New Roman" w:hAnsi="Times New Roman" w:cs="Times New Roman"/>
              </w:rPr>
              <w:t xml:space="preserve"> целые выражения.</w:t>
            </w:r>
          </w:p>
          <w:p w:rsidR="00996EB7" w:rsidRPr="00365428" w:rsidRDefault="00996EB7" w:rsidP="00996EB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  <w:i/>
              </w:rPr>
              <w:t>Читают</w:t>
            </w:r>
            <w:r w:rsidRPr="00365428">
              <w:rPr>
                <w:rFonts w:ascii="Times New Roman" w:hAnsi="Times New Roman" w:cs="Times New Roman"/>
              </w:rPr>
              <w:t xml:space="preserve"> выражения с использование терминов сумма, разность, произведение, частное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996EB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996EB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996EB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996EB7">
        <w:trPr>
          <w:trHeight w:val="412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5" w:type="dxa"/>
            <w:vMerge w:val="restart"/>
            <w:vAlign w:val="center"/>
          </w:tcPr>
          <w:p w:rsidR="00996EB7" w:rsidRPr="00365428" w:rsidRDefault="00996EB7" w:rsidP="00852355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 xml:space="preserve">Линейное уравнение с </w:t>
            </w:r>
            <w:r w:rsidRPr="00365428">
              <w:rPr>
                <w:sz w:val="24"/>
                <w:szCs w:val="24"/>
              </w:rPr>
              <w:lastRenderedPageBreak/>
              <w:t>одной переменной</w:t>
            </w:r>
          </w:p>
          <w:p w:rsidR="00996EB7" w:rsidRPr="00365428" w:rsidRDefault="00996EB7" w:rsidP="00852355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B60BF2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lastRenderedPageBreak/>
              <w:t>Распознаю</w:t>
            </w:r>
            <w:r w:rsidRPr="00365428">
              <w:rPr>
                <w:sz w:val="24"/>
                <w:szCs w:val="24"/>
              </w:rPr>
              <w:t>т  линейные уравнения.</w:t>
            </w:r>
          </w:p>
          <w:p w:rsidR="00996EB7" w:rsidRPr="00365428" w:rsidRDefault="00996EB7" w:rsidP="00B60BF2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Приводят</w:t>
            </w:r>
            <w:r w:rsidRPr="00365428">
              <w:rPr>
                <w:sz w:val="24"/>
                <w:szCs w:val="24"/>
              </w:rPr>
              <w:t xml:space="preserve"> примеры линейных уравнений.</w:t>
            </w:r>
          </w:p>
          <w:p w:rsidR="00996EB7" w:rsidRPr="00365428" w:rsidRDefault="00996EB7" w:rsidP="00B60BF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lastRenderedPageBreak/>
              <w:t>Формулируют</w:t>
            </w:r>
            <w:r w:rsidRPr="00365428">
              <w:rPr>
                <w:rFonts w:ascii="Times New Roman" w:hAnsi="Times New Roman" w:cs="Times New Roman"/>
              </w:rPr>
              <w:t xml:space="preserve"> определение линейного уравнения. </w:t>
            </w:r>
          </w:p>
          <w:p w:rsidR="00996EB7" w:rsidRPr="00365428" w:rsidRDefault="00996EB7" w:rsidP="0085235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Решают</w:t>
            </w:r>
            <w:r w:rsidRPr="00365428">
              <w:rPr>
                <w:rFonts w:ascii="Times New Roman" w:hAnsi="Times New Roman" w:cs="Times New Roman"/>
              </w:rPr>
              <w:t xml:space="preserve"> линейное уравнение в общем виде.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996EB7">
        <w:trPr>
          <w:trHeight w:val="276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65" w:type="dxa"/>
            <w:vMerge/>
            <w:vAlign w:val="center"/>
          </w:tcPr>
          <w:p w:rsidR="00996EB7" w:rsidRPr="00365428" w:rsidRDefault="00996EB7" w:rsidP="00852355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865" w:type="dxa"/>
            <w:vMerge/>
            <w:vAlign w:val="center"/>
          </w:tcPr>
          <w:p w:rsidR="00996EB7" w:rsidRPr="00365428" w:rsidRDefault="00996EB7" w:rsidP="00852355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65" w:type="dxa"/>
            <w:vMerge/>
            <w:vAlign w:val="center"/>
          </w:tcPr>
          <w:p w:rsidR="00996EB7" w:rsidRPr="00365428" w:rsidRDefault="00996EB7" w:rsidP="00852355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65" w:type="dxa"/>
            <w:vMerge/>
            <w:vAlign w:val="center"/>
          </w:tcPr>
          <w:p w:rsidR="00996EB7" w:rsidRPr="00365428" w:rsidRDefault="00996EB7" w:rsidP="00852355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65" w:type="dxa"/>
            <w:vMerge w:val="restart"/>
            <w:vAlign w:val="center"/>
          </w:tcPr>
          <w:p w:rsidR="00996EB7" w:rsidRPr="00365428" w:rsidRDefault="00996EB7" w:rsidP="00852355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Решение задач с помощью уравнений</w:t>
            </w:r>
          </w:p>
          <w:p w:rsidR="00996EB7" w:rsidRPr="00365428" w:rsidRDefault="00996EB7" w:rsidP="00852355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Интерпретируют</w:t>
            </w:r>
            <w:r w:rsidRPr="00365428">
              <w:rPr>
                <w:rFonts w:ascii="Times New Roman" w:hAnsi="Times New Roman" w:cs="Times New Roman"/>
              </w:rPr>
              <w:t xml:space="preserve"> уравнение как математическую модель реальной ситуации. </w:t>
            </w:r>
            <w:r w:rsidRPr="00365428">
              <w:rPr>
                <w:rFonts w:ascii="Times New Roman" w:hAnsi="Times New Roman" w:cs="Times New Roman"/>
                <w:i/>
              </w:rPr>
              <w:t>Описывают</w:t>
            </w:r>
            <w:r w:rsidRPr="00365428">
              <w:rPr>
                <w:rFonts w:ascii="Times New Roman" w:hAnsi="Times New Roman" w:cs="Times New Roman"/>
              </w:rPr>
              <w:t xml:space="preserve"> схему решения текстовой задачи, применяют её для решения задач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65" w:type="dxa"/>
            <w:vMerge/>
          </w:tcPr>
          <w:p w:rsidR="00996EB7" w:rsidRPr="00365428" w:rsidRDefault="00996EB7" w:rsidP="009167C9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337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65" w:type="dxa"/>
            <w:vMerge/>
          </w:tcPr>
          <w:p w:rsidR="00996EB7" w:rsidRPr="00365428" w:rsidRDefault="00996EB7" w:rsidP="009167C9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65" w:type="dxa"/>
            <w:vMerge/>
          </w:tcPr>
          <w:p w:rsidR="00996EB7" w:rsidRPr="00365428" w:rsidRDefault="00996EB7" w:rsidP="009167C9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65" w:type="dxa"/>
            <w:vMerge/>
          </w:tcPr>
          <w:p w:rsidR="00996EB7" w:rsidRPr="00365428" w:rsidRDefault="00996EB7" w:rsidP="009167C9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FD6D53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65" w:type="dxa"/>
          </w:tcPr>
          <w:p w:rsidR="00996EB7" w:rsidRPr="00365428" w:rsidRDefault="00996EB7" w:rsidP="009167C9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Решение заданий по теме «Линейное уравнение»</w:t>
            </w:r>
          </w:p>
        </w:tc>
        <w:tc>
          <w:tcPr>
            <w:tcW w:w="9448" w:type="dxa"/>
            <w:gridSpan w:val="4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Повторяют  и систематизируют</w:t>
            </w:r>
            <w:r w:rsidRPr="00365428">
              <w:rPr>
                <w:rFonts w:ascii="Times New Roman" w:hAnsi="Times New Roman" w:cs="Times New Roman"/>
              </w:rPr>
              <w:t xml:space="preserve"> учебный  материал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FD6D53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727" w:type="dxa"/>
            <w:gridSpan w:val="4"/>
          </w:tcPr>
          <w:p w:rsidR="00996EB7" w:rsidRPr="00365428" w:rsidRDefault="00996EB7" w:rsidP="009167C9">
            <w:pPr>
              <w:rPr>
                <w:b/>
                <w:i/>
                <w:sz w:val="24"/>
                <w:szCs w:val="24"/>
              </w:rPr>
            </w:pPr>
            <w:r w:rsidRPr="00365428">
              <w:rPr>
                <w:b/>
                <w:i/>
                <w:sz w:val="24"/>
                <w:szCs w:val="24"/>
              </w:rPr>
              <w:t>Контрольная работа № 1 по теме  «Линейное уравнение с одной переменной»</w:t>
            </w:r>
          </w:p>
        </w:tc>
        <w:tc>
          <w:tcPr>
            <w:tcW w:w="5586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FD6D53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14567" w:type="dxa"/>
            <w:gridSpan w:val="9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  <w:b/>
              </w:rPr>
              <w:t>Целые выражения (52 часа)</w:t>
            </w: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 xml:space="preserve">Тождественно равные </w:t>
            </w:r>
            <w:r w:rsidRPr="00365428">
              <w:rPr>
                <w:sz w:val="24"/>
                <w:szCs w:val="24"/>
              </w:rPr>
              <w:lastRenderedPageBreak/>
              <w:t>выражения. Тождества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lastRenderedPageBreak/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подобных слагаемых, тождественно равных выражений, тождества;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lastRenderedPageBreak/>
              <w:t>свойства</w:t>
            </w:r>
            <w:r w:rsidRPr="00365428">
              <w:rPr>
                <w:sz w:val="24"/>
                <w:szCs w:val="24"/>
              </w:rPr>
              <w:t>: сложения и умножения чисел;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правила</w:t>
            </w:r>
            <w:r w:rsidRPr="00365428">
              <w:rPr>
                <w:sz w:val="24"/>
                <w:szCs w:val="24"/>
              </w:rPr>
              <w:t>: доказательства тождеств;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Доказывают</w:t>
            </w:r>
            <w:r w:rsidRPr="00365428">
              <w:rPr>
                <w:sz w:val="24"/>
                <w:szCs w:val="24"/>
              </w:rPr>
              <w:t xml:space="preserve"> тождества. </w:t>
            </w:r>
          </w:p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Записывают </w:t>
            </w:r>
            <w:r w:rsidRPr="00365428">
              <w:rPr>
                <w:sz w:val="24"/>
                <w:szCs w:val="24"/>
              </w:rPr>
              <w:t>в виде равенства утверждения.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Вычисляют</w:t>
            </w:r>
            <w:r w:rsidRPr="00365428">
              <w:rPr>
                <w:sz w:val="24"/>
                <w:szCs w:val="24"/>
              </w:rPr>
              <w:t xml:space="preserve"> значение выражений с переменными. </w:t>
            </w:r>
          </w:p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Преобразовывают</w:t>
            </w:r>
            <w:r w:rsidRPr="00365428">
              <w:rPr>
                <w:sz w:val="24"/>
                <w:szCs w:val="24"/>
              </w:rPr>
              <w:t xml:space="preserve">  выражения с использованием правила приведения подобных слагаемых. Используют указанные преобразования в процессе, доказательства  тождеств.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3A7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степени с натуральным показателем;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 xml:space="preserve"> правила</w:t>
            </w:r>
            <w:r w:rsidRPr="00365428">
              <w:rPr>
                <w:sz w:val="24"/>
                <w:szCs w:val="24"/>
              </w:rPr>
              <w:t xml:space="preserve">: возведения в степень неотрицательного и отрицательного числа. 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Вычисляют</w:t>
            </w:r>
            <w:r w:rsidRPr="00365428">
              <w:rPr>
                <w:sz w:val="24"/>
                <w:szCs w:val="24"/>
              </w:rPr>
              <w:t xml:space="preserve"> значение выражений, содержащих степень.</w:t>
            </w:r>
          </w:p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Составляют числовое выражение и находят его значение</w:t>
            </w:r>
          </w:p>
          <w:p w:rsidR="00996EB7" w:rsidRPr="00365428" w:rsidRDefault="00996EB7" w:rsidP="007023C7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</w:t>
            </w:r>
            <w:r w:rsidRPr="00365428">
              <w:rPr>
                <w:sz w:val="24"/>
                <w:szCs w:val="24"/>
              </w:rPr>
              <w:t xml:space="preserve"> единицы измерения в виде степени.</w:t>
            </w:r>
          </w:p>
          <w:p w:rsidR="00996EB7" w:rsidRPr="00365428" w:rsidRDefault="00996EB7" w:rsidP="0032134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 приобретенные умения в процессе решения уравнений, решения текстовых задач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47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3A7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3A730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Свойства степени с натуральным показателем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CD0629">
            <w:pPr>
              <w:rPr>
                <w:i/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свойства</w:t>
            </w:r>
            <w:r w:rsidRPr="00365428">
              <w:rPr>
                <w:sz w:val="24"/>
                <w:szCs w:val="24"/>
              </w:rPr>
              <w:t>: степени с натуральным показателем, знака степени;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правила</w:t>
            </w:r>
            <w:r w:rsidRPr="00365428">
              <w:rPr>
                <w:sz w:val="24"/>
                <w:szCs w:val="24"/>
              </w:rPr>
              <w:t>: упрощения выражений с использованием свойств степени.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 xml:space="preserve">Доказывают </w:t>
            </w:r>
            <w:r w:rsidRPr="00365428">
              <w:rPr>
                <w:sz w:val="24"/>
                <w:szCs w:val="24"/>
              </w:rPr>
              <w:t xml:space="preserve">свойства степени с натуральным показателем. 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</w:t>
            </w:r>
            <w:r w:rsidRPr="00365428">
              <w:rPr>
                <w:sz w:val="24"/>
                <w:szCs w:val="24"/>
              </w:rPr>
              <w:t xml:space="preserve">  формулы, описывающие свойства степени.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Вычисляют</w:t>
            </w:r>
            <w:r w:rsidRPr="00365428">
              <w:rPr>
                <w:sz w:val="24"/>
                <w:szCs w:val="24"/>
              </w:rPr>
              <w:t xml:space="preserve"> значения выражений, содержащих степени. 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Применяют</w:t>
            </w:r>
            <w:r w:rsidRPr="00365428">
              <w:rPr>
                <w:sz w:val="24"/>
                <w:szCs w:val="24"/>
              </w:rPr>
              <w:t xml:space="preserve"> свойства степени для преобразования выражений. 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указанные преобразования в процессе решения текстовых задач.</w:t>
            </w:r>
          </w:p>
          <w:p w:rsidR="00996EB7" w:rsidRPr="00365428" w:rsidRDefault="00996EB7" w:rsidP="003A73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962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Одночлены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одночлена, стандартного вида одночлена, коэффициента одночлена, подобных одночленов, степени одночлена;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Приводят</w:t>
            </w:r>
            <w:r w:rsidRPr="00365428">
              <w:rPr>
                <w:sz w:val="24"/>
                <w:szCs w:val="24"/>
              </w:rPr>
              <w:t xml:space="preserve"> одночлены к стандартному виду.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Находят</w:t>
            </w:r>
            <w:r w:rsidRPr="00365428">
              <w:rPr>
                <w:sz w:val="24"/>
                <w:szCs w:val="24"/>
              </w:rPr>
              <w:t xml:space="preserve"> значение одночлена по данным его переменных.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Выполняют</w:t>
            </w:r>
            <w:r w:rsidRPr="00365428">
              <w:rPr>
                <w:sz w:val="24"/>
                <w:szCs w:val="24"/>
              </w:rPr>
              <w:t xml:space="preserve"> возведение одночлена в степень и умножение одночленов.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умения для упрощения выражений, содержащих одночлены.</w:t>
            </w:r>
          </w:p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865" w:type="dxa"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Многочлены</w:t>
            </w:r>
          </w:p>
        </w:tc>
        <w:tc>
          <w:tcPr>
            <w:tcW w:w="9448" w:type="dxa"/>
            <w:gridSpan w:val="4"/>
          </w:tcPr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многочлена, двучлена, трехчлена,  стандартного вида многочлена, степени многочлена стандартного вида.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поняти</w:t>
            </w:r>
            <w:r w:rsidRPr="00365428">
              <w:rPr>
                <w:sz w:val="24"/>
                <w:szCs w:val="24"/>
              </w:rPr>
              <w:t>е: члена многочлена, подобных членов многочлена.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Записывают</w:t>
            </w:r>
            <w:r w:rsidRPr="00365428">
              <w:rPr>
                <w:sz w:val="24"/>
                <w:szCs w:val="24"/>
              </w:rPr>
              <w:t xml:space="preserve"> многочлен в стандартном виде, 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Определяют</w:t>
            </w:r>
            <w:r w:rsidRPr="00365428">
              <w:rPr>
                <w:sz w:val="24"/>
                <w:szCs w:val="24"/>
              </w:rPr>
              <w:t xml:space="preserve"> степень многочлена. </w:t>
            </w:r>
          </w:p>
          <w:p w:rsidR="00996EB7" w:rsidRPr="00365428" w:rsidRDefault="00996EB7" w:rsidP="00CD062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Приводят</w:t>
            </w:r>
            <w:r w:rsidRPr="00365428">
              <w:rPr>
                <w:sz w:val="24"/>
                <w:szCs w:val="24"/>
              </w:rPr>
              <w:t xml:space="preserve"> подобные члены и находят значение многочлена при указанных значениях переменных </w:t>
            </w:r>
          </w:p>
          <w:p w:rsidR="00996EB7" w:rsidRPr="00365428" w:rsidRDefault="00996EB7" w:rsidP="0026260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умения для упрощения выражений, содержащих многочлены.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Сложение и вычитание многочленов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DF0041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сумма и разность многочленов;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правила</w:t>
            </w:r>
            <w:r w:rsidRPr="00365428">
              <w:rPr>
                <w:sz w:val="24"/>
                <w:szCs w:val="24"/>
              </w:rPr>
              <w:t>: раскрытия скобок и приведения подобных слагаемых..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Выполняют</w:t>
            </w:r>
            <w:r w:rsidRPr="00365428">
              <w:rPr>
                <w:sz w:val="24"/>
                <w:szCs w:val="24"/>
              </w:rPr>
              <w:t xml:space="preserve"> преобразование выражений, содержащих сумму и разность многочленов.</w:t>
            </w:r>
          </w:p>
          <w:p w:rsidR="00996EB7" w:rsidRPr="00365428" w:rsidRDefault="00996EB7" w:rsidP="00DF0041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запись двузначного и трехзначного числа с помощью многочлена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bar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ABC</m:t>
                  </m:r>
                </m:e>
              </m:bar>
            </m:oMath>
          </w:p>
          <w:p w:rsidR="00996EB7" w:rsidRPr="00365428" w:rsidRDefault="00996EB7" w:rsidP="00E95FEC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умения для упрощения выражений, доказательства тождеств, решения уравнений, содержащих многочлены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A730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65" w:type="dxa"/>
            <w:vMerge/>
          </w:tcPr>
          <w:p w:rsidR="00996EB7" w:rsidRPr="00365428" w:rsidRDefault="00996EB7" w:rsidP="003A730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727" w:type="dxa"/>
            <w:gridSpan w:val="4"/>
          </w:tcPr>
          <w:p w:rsidR="00996EB7" w:rsidRPr="00365428" w:rsidRDefault="00996EB7" w:rsidP="006D44F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365428">
              <w:rPr>
                <w:rFonts w:ascii="Times New Roman" w:hAnsi="Times New Roman" w:cs="Times New Roman"/>
                <w:b/>
                <w:i/>
              </w:rPr>
              <w:t>Контрольная работа № 2 по теме «Арифметические операции над одночленами. Многочлены»</w:t>
            </w:r>
          </w:p>
        </w:tc>
        <w:tc>
          <w:tcPr>
            <w:tcW w:w="5586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</w:tcPr>
          <w:p w:rsidR="00996EB7" w:rsidRPr="00365428" w:rsidRDefault="00996EB7" w:rsidP="00B1042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</w:tcPr>
          <w:p w:rsidR="00996EB7" w:rsidRPr="00365428" w:rsidRDefault="00996EB7" w:rsidP="00B0585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Умножение одночлена на многочлен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E95FEC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произведения одночлена на многочлен;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умножения произведение одночлена на многочлен.</w:t>
            </w:r>
          </w:p>
          <w:p w:rsidR="00996EB7" w:rsidRPr="00365428" w:rsidRDefault="00996EB7" w:rsidP="00E95FEC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Выполняют</w:t>
            </w:r>
            <w:r w:rsidRPr="00365428">
              <w:rPr>
                <w:sz w:val="24"/>
                <w:szCs w:val="24"/>
              </w:rPr>
              <w:t xml:space="preserve"> преобразование выражений, содержащих произведение одночлена на многочлен.</w:t>
            </w:r>
          </w:p>
          <w:p w:rsidR="00996EB7" w:rsidRPr="00365428" w:rsidRDefault="00996EB7" w:rsidP="00E95FEC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запись неполного частного при делении чисел.</w:t>
            </w:r>
          </w:p>
          <w:p w:rsidR="00996EB7" w:rsidRPr="00365428" w:rsidRDefault="00996EB7" w:rsidP="00E95FE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полученные умения для упрощения выражений, доказательства тождеств, решения уравнений и текстовых задач, содержащих  произведение одночлена на многочлен.</w:t>
            </w:r>
          </w:p>
        </w:tc>
        <w:tc>
          <w:tcPr>
            <w:tcW w:w="851" w:type="dxa"/>
          </w:tcPr>
          <w:p w:rsidR="00996EB7" w:rsidRPr="00365428" w:rsidRDefault="00996EB7" w:rsidP="00D936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</w:tcPr>
          <w:p w:rsidR="00996EB7" w:rsidRPr="00365428" w:rsidRDefault="00996EB7" w:rsidP="00B0585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65428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 xml:space="preserve">Умножение многочлена на </w:t>
            </w:r>
            <w:r w:rsidRPr="00365428">
              <w:rPr>
                <w:rFonts w:ascii="Times New Roman" w:hAnsi="Times New Roman" w:cs="Times New Roman"/>
              </w:rPr>
              <w:lastRenderedPageBreak/>
              <w:t>многочлен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1B1EB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lastRenderedPageBreak/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произведение  многочленов;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lastRenderedPageBreak/>
              <w:t>свойства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умножения многочлена на многочлен.</w:t>
            </w:r>
          </w:p>
          <w:p w:rsidR="00996EB7" w:rsidRPr="00365428" w:rsidRDefault="00996EB7" w:rsidP="00F76B2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</w:t>
            </w:r>
            <w:r w:rsidRPr="00365428">
              <w:rPr>
                <w:sz w:val="24"/>
                <w:szCs w:val="24"/>
              </w:rPr>
              <w:t>т схему выполнения умножения многочлена на многочлен.</w:t>
            </w:r>
          </w:p>
          <w:p w:rsidR="00996EB7" w:rsidRPr="00365428" w:rsidRDefault="00996EB7" w:rsidP="001B1EB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Выполняют</w:t>
            </w:r>
            <w:r w:rsidRPr="00365428">
              <w:rPr>
                <w:sz w:val="24"/>
                <w:szCs w:val="24"/>
              </w:rPr>
              <w:t xml:space="preserve"> преобразование выражений, содержащих произведение многочленов.</w:t>
            </w:r>
          </w:p>
          <w:p w:rsidR="00996EB7" w:rsidRPr="00365428" w:rsidRDefault="00996EB7" w:rsidP="001B1EB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запись неполного частного при делении чисел.</w:t>
            </w:r>
          </w:p>
          <w:p w:rsidR="00996EB7" w:rsidRPr="00365428" w:rsidRDefault="00996EB7" w:rsidP="001B1EB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умения для упрощения выражений, доказательства тождеств, решения уравнений и текстовых задач, содержащих  произведение многочленов.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  <w:r w:rsidRPr="0036542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65428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Разложение многочленов на множители. Вынесение общего множителя за скобки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F76B2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разложение многочлена на множители способом вынесения за скобку общего множителя;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вынесения общего множителя за скобки.</w:t>
            </w:r>
          </w:p>
          <w:p w:rsidR="00996EB7" w:rsidRPr="00365428" w:rsidRDefault="00996EB7" w:rsidP="00F76B2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Выполняют</w:t>
            </w:r>
            <w:r w:rsidRPr="00365428">
              <w:rPr>
                <w:rFonts w:ascii="Times New Roman" w:hAnsi="Times New Roman" w:cs="Times New Roman"/>
              </w:rPr>
              <w:t xml:space="preserve"> разложение многочлена на множители способом вынесения общего множителя за скобки.</w:t>
            </w:r>
          </w:p>
          <w:p w:rsidR="00996EB7" w:rsidRPr="00365428" w:rsidRDefault="00996EB7" w:rsidP="00F76B2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Вычисляют</w:t>
            </w:r>
            <w:r w:rsidRPr="00365428">
              <w:rPr>
                <w:rFonts w:ascii="Times New Roman" w:hAnsi="Times New Roman" w:cs="Times New Roman"/>
              </w:rPr>
              <w:t xml:space="preserve"> значение выражения, используя прием вынесения за скобку общего множителя.</w:t>
            </w:r>
          </w:p>
          <w:p w:rsidR="00996EB7" w:rsidRPr="00365428" w:rsidRDefault="00996EB7" w:rsidP="00F76B2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Применяют</w:t>
            </w:r>
            <w:r w:rsidRPr="00365428">
              <w:rPr>
                <w:rFonts w:ascii="Times New Roman" w:hAnsi="Times New Roman" w:cs="Times New Roman"/>
              </w:rPr>
              <w:t xml:space="preserve"> проверку правильности вынесения за скобку общего множителя  умножением полученный множителей.</w:t>
            </w:r>
          </w:p>
          <w:p w:rsidR="00996EB7" w:rsidRPr="00365428" w:rsidRDefault="00996EB7" w:rsidP="00D579D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указанные преобразования в процессе решения уравнений, доказательства  утверждений.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091BB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42</w:t>
            </w:r>
          </w:p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Разложение многочленов на множители. Метод группировки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053595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разложение многочлена на множители способом группировки;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группировки слагаемых в заданном выражении.</w:t>
            </w:r>
          </w:p>
          <w:p w:rsidR="00996EB7" w:rsidRPr="00365428" w:rsidRDefault="00996EB7" w:rsidP="0005359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Выполняют</w:t>
            </w:r>
            <w:r w:rsidRPr="00365428">
              <w:rPr>
                <w:rFonts w:ascii="Times New Roman" w:hAnsi="Times New Roman" w:cs="Times New Roman"/>
              </w:rPr>
              <w:t xml:space="preserve"> разложение многочлена на множители способом группировки.</w:t>
            </w:r>
          </w:p>
          <w:p w:rsidR="00996EB7" w:rsidRPr="00365428" w:rsidRDefault="00996EB7" w:rsidP="00053595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Вычисляют</w:t>
            </w:r>
            <w:r w:rsidRPr="00365428">
              <w:rPr>
                <w:rFonts w:ascii="Times New Roman" w:hAnsi="Times New Roman" w:cs="Times New Roman"/>
              </w:rPr>
              <w:t xml:space="preserve"> значение выражения, используя прием группировки.</w:t>
            </w:r>
          </w:p>
          <w:p w:rsidR="00996EB7" w:rsidRPr="00365428" w:rsidRDefault="00996EB7" w:rsidP="00D579DF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указанные преобразования в процессе решения уравнений, доказательства  утверждений.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46</w:t>
            </w:r>
          </w:p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485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727" w:type="dxa"/>
            <w:gridSpan w:val="4"/>
          </w:tcPr>
          <w:p w:rsidR="00996EB7" w:rsidRPr="00365428" w:rsidRDefault="00996EB7" w:rsidP="006D44F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5428">
              <w:rPr>
                <w:rFonts w:ascii="Times New Roman" w:hAnsi="Times New Roman" w:cs="Times New Roman"/>
                <w:b/>
                <w:i/>
                <w:iCs/>
              </w:rPr>
              <w:t>Контрольная работа № 3</w:t>
            </w:r>
            <w:r w:rsidRPr="00365428">
              <w:rPr>
                <w:rFonts w:ascii="Times New Roman" w:hAnsi="Times New Roman" w:cs="Times New Roman"/>
                <w:b/>
                <w:i/>
              </w:rPr>
              <w:t xml:space="preserve">  «Многочлены, арифметические действия с многочленами, методы разложения».</w:t>
            </w:r>
          </w:p>
        </w:tc>
        <w:tc>
          <w:tcPr>
            <w:tcW w:w="5586" w:type="dxa"/>
          </w:tcPr>
          <w:p w:rsidR="00996EB7" w:rsidRPr="00365428" w:rsidRDefault="00996EB7" w:rsidP="0033666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</w:tcPr>
          <w:p w:rsidR="00996EB7" w:rsidRPr="00365428" w:rsidRDefault="00996EB7" w:rsidP="00D936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</w:tcPr>
          <w:p w:rsidR="00996EB7" w:rsidRPr="00365428" w:rsidRDefault="00996EB7" w:rsidP="00B0585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Произведение разности и суммы двух выражений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BC663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формулы сокращенного умножения;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умножения многочленов.</w:t>
            </w:r>
          </w:p>
          <w:p w:rsidR="00996EB7" w:rsidRPr="00365428" w:rsidRDefault="00996EB7" w:rsidP="00BC663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</w:t>
            </w:r>
            <w:r w:rsidRPr="00365428">
              <w:rPr>
                <w:sz w:val="24"/>
                <w:szCs w:val="24"/>
              </w:rPr>
              <w:t xml:space="preserve"> формулу  произведения разности и суммы двух выражений.</w:t>
            </w:r>
          </w:p>
          <w:p w:rsidR="00996EB7" w:rsidRPr="00365428" w:rsidRDefault="00996EB7" w:rsidP="00BC663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Выполняют</w:t>
            </w:r>
            <w:r w:rsidRPr="00365428">
              <w:rPr>
                <w:rFonts w:ascii="Times New Roman" w:hAnsi="Times New Roman" w:cs="Times New Roman"/>
              </w:rPr>
              <w:t xml:space="preserve"> умножение многочленов с помощью формулы произведения разности и суммы двух выражений.</w:t>
            </w:r>
          </w:p>
          <w:p w:rsidR="00996EB7" w:rsidRPr="00365428" w:rsidRDefault="00996EB7" w:rsidP="00BC663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Вычисляют</w:t>
            </w:r>
            <w:r w:rsidRPr="00365428">
              <w:rPr>
                <w:rFonts w:ascii="Times New Roman" w:hAnsi="Times New Roman" w:cs="Times New Roman"/>
              </w:rPr>
              <w:t xml:space="preserve"> значение выражения, используя формулу произведения разности и суммы двух выражений .</w:t>
            </w:r>
          </w:p>
          <w:p w:rsidR="00996EB7" w:rsidRPr="00365428" w:rsidRDefault="00996EB7" w:rsidP="00BC663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в процессе изучения темы умения для решения уравнений, доказательства  утверждений и решения текстовых задач.</w:t>
            </w:r>
          </w:p>
        </w:tc>
        <w:tc>
          <w:tcPr>
            <w:tcW w:w="851" w:type="dxa"/>
          </w:tcPr>
          <w:p w:rsidR="00996EB7" w:rsidRPr="00365428" w:rsidRDefault="00996EB7" w:rsidP="00D9366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0" w:type="dxa"/>
          </w:tcPr>
          <w:p w:rsidR="00996EB7" w:rsidRPr="00365428" w:rsidRDefault="00996EB7" w:rsidP="00B0585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D93668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Разность квадратов двух выражений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9A658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формулы сокращенного умножения;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>. разложения на множители разности квадратов двух выражений</w:t>
            </w:r>
          </w:p>
          <w:p w:rsidR="00996EB7" w:rsidRPr="00365428" w:rsidRDefault="00996EB7" w:rsidP="009A658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  и читают</w:t>
            </w:r>
            <w:r w:rsidRPr="00365428">
              <w:rPr>
                <w:sz w:val="24"/>
                <w:szCs w:val="24"/>
              </w:rPr>
              <w:t xml:space="preserve"> формулу  разность квадратов двух выражений.</w:t>
            </w:r>
          </w:p>
          <w:p w:rsidR="00996EB7" w:rsidRPr="00365428" w:rsidRDefault="00996EB7" w:rsidP="009A658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 xml:space="preserve">Выполняют </w:t>
            </w:r>
            <w:r w:rsidRPr="00365428">
              <w:rPr>
                <w:rFonts w:ascii="Times New Roman" w:hAnsi="Times New Roman" w:cs="Times New Roman"/>
              </w:rPr>
              <w:t>разложение многочлена на множители с помощью формулы разность квадратов двух выражений.</w:t>
            </w:r>
          </w:p>
          <w:p w:rsidR="00996EB7" w:rsidRPr="00365428" w:rsidRDefault="00996EB7" w:rsidP="009A658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Вычисляют</w:t>
            </w:r>
            <w:r w:rsidRPr="00365428">
              <w:rPr>
                <w:rFonts w:ascii="Times New Roman" w:hAnsi="Times New Roman" w:cs="Times New Roman"/>
              </w:rPr>
              <w:t xml:space="preserve"> значение выражения, используя формулу разность квадратов двух выражений.</w:t>
            </w:r>
          </w:p>
          <w:p w:rsidR="00996EB7" w:rsidRPr="00365428" w:rsidRDefault="00996EB7" w:rsidP="009A658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полученные в процессе изучения темы умения для  решения уравнений, доказательства  утверждений и решения текстовых задач.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87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Квадрат суммы и квадрат разности двух выражений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F107CA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тождество, формулы сокращенного умножения;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возведения в квадрат и разности двух выражений</w:t>
            </w:r>
          </w:p>
          <w:p w:rsidR="00996EB7" w:rsidRPr="00365428" w:rsidRDefault="00996EB7" w:rsidP="00F107CA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</w:t>
            </w:r>
            <w:r w:rsidRPr="00365428">
              <w:rPr>
                <w:sz w:val="24"/>
                <w:szCs w:val="24"/>
              </w:rPr>
              <w:t xml:space="preserve"> формулу  квадрата суммы и разности двух выражений.</w:t>
            </w:r>
          </w:p>
          <w:p w:rsidR="00996EB7" w:rsidRPr="00365428" w:rsidRDefault="00996EB7" w:rsidP="00F107C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 xml:space="preserve">Выполняют </w:t>
            </w:r>
            <w:r w:rsidRPr="00365428">
              <w:rPr>
                <w:rFonts w:ascii="Times New Roman" w:hAnsi="Times New Roman" w:cs="Times New Roman"/>
              </w:rPr>
              <w:t>преобразование выражений  с помощью формулы квадрат суммы и разности двух выражений.</w:t>
            </w:r>
          </w:p>
          <w:p w:rsidR="00996EB7" w:rsidRPr="00365428" w:rsidRDefault="00996EB7" w:rsidP="00F107C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Вычисляют</w:t>
            </w:r>
            <w:r w:rsidRPr="00365428">
              <w:rPr>
                <w:rFonts w:ascii="Times New Roman" w:hAnsi="Times New Roman" w:cs="Times New Roman"/>
              </w:rPr>
              <w:t xml:space="preserve"> значение выражения, используя формулу квадрат суммы и разности двух выражений.</w:t>
            </w:r>
          </w:p>
          <w:p w:rsidR="00996EB7" w:rsidRPr="00365428" w:rsidRDefault="00996EB7" w:rsidP="00F107CA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в процессе изучения темы умения для решения уравнений, </w:t>
            </w:r>
            <w:r w:rsidRPr="00365428">
              <w:rPr>
                <w:sz w:val="24"/>
                <w:szCs w:val="24"/>
              </w:rPr>
              <w:lastRenderedPageBreak/>
              <w:t>доказательства  утверждений и решения текстовых задач.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Преобразование многочлена в квадрат суммы или разности двух выражений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9F63D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тождество, формулы сокращенного умножения, полный квадрат;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преобразования многочлена в квадрат суммы или разности двух выражений</w:t>
            </w:r>
          </w:p>
          <w:p w:rsidR="00996EB7" w:rsidRPr="00365428" w:rsidRDefault="00996EB7" w:rsidP="009F63D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</w:t>
            </w:r>
            <w:r w:rsidRPr="00365428">
              <w:rPr>
                <w:sz w:val="24"/>
                <w:szCs w:val="24"/>
              </w:rPr>
              <w:t xml:space="preserve"> формулу  «сворачивания»трехчлена в квадрат двучлена.</w:t>
            </w:r>
          </w:p>
          <w:p w:rsidR="00996EB7" w:rsidRPr="00365428" w:rsidRDefault="00996EB7" w:rsidP="009F63D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 xml:space="preserve">Выполняют </w:t>
            </w:r>
            <w:r w:rsidRPr="00365428">
              <w:rPr>
                <w:rFonts w:ascii="Times New Roman" w:hAnsi="Times New Roman" w:cs="Times New Roman"/>
              </w:rPr>
              <w:t>преобразование выражений  с помощью формулы «сворачивания»трехчлена в квадрат двучлена.</w:t>
            </w:r>
          </w:p>
          <w:p w:rsidR="00996EB7" w:rsidRPr="00365428" w:rsidRDefault="00996EB7" w:rsidP="009F63D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полученные в процессе изучения темы умения для  решения уравнений, доказательства  утверждений и решения текстовых задач.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727" w:type="dxa"/>
            <w:gridSpan w:val="4"/>
          </w:tcPr>
          <w:p w:rsidR="00996EB7" w:rsidRPr="00365428" w:rsidRDefault="00996EB7" w:rsidP="0033666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5428">
              <w:rPr>
                <w:rFonts w:ascii="Times New Roman" w:hAnsi="Times New Roman" w:cs="Times New Roman"/>
                <w:b/>
                <w:i/>
                <w:iCs/>
              </w:rPr>
              <w:t>Контрольная работа № 4 «Формулы сокращенного умножения»</w:t>
            </w:r>
          </w:p>
        </w:tc>
        <w:tc>
          <w:tcPr>
            <w:tcW w:w="5586" w:type="dxa"/>
          </w:tcPr>
          <w:p w:rsidR="00996EB7" w:rsidRPr="00365428" w:rsidRDefault="00996EB7" w:rsidP="0033666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  <w:r w:rsidRPr="00365428">
              <w:rPr>
                <w:rFonts w:ascii="Times New Roman" w:hAnsi="Times New Roman" w:cs="Times New Roman"/>
              </w:rPr>
              <w:t>Сумма и разность кубов двух выражений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6E7B11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понятия</w:t>
            </w:r>
            <w:r w:rsidRPr="00365428">
              <w:rPr>
                <w:sz w:val="24"/>
                <w:szCs w:val="24"/>
              </w:rPr>
              <w:t>: тождество, формулы сокращенного умножения, неполный полный квадрат суммы (разности);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свойства: распределительное свойство умножения</w:t>
            </w:r>
            <w:r w:rsidRPr="00365428">
              <w:rPr>
                <w:sz w:val="24"/>
                <w:szCs w:val="24"/>
              </w:rPr>
              <w:t>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правило</w:t>
            </w:r>
            <w:r w:rsidRPr="00365428">
              <w:rPr>
                <w:sz w:val="24"/>
                <w:szCs w:val="24"/>
              </w:rPr>
              <w:t xml:space="preserve"> разложения на множители суммы и разности кубов двух выражений.</w:t>
            </w:r>
          </w:p>
          <w:p w:rsidR="00996EB7" w:rsidRPr="00365428" w:rsidRDefault="00996EB7" w:rsidP="006E7B11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Записывают и читают</w:t>
            </w:r>
            <w:r w:rsidRPr="00365428">
              <w:rPr>
                <w:sz w:val="24"/>
                <w:szCs w:val="24"/>
              </w:rPr>
              <w:t xml:space="preserve">  формулу  разности и суммы кубов двух выражений.</w:t>
            </w:r>
          </w:p>
          <w:p w:rsidR="00996EB7" w:rsidRPr="00365428" w:rsidRDefault="00996EB7" w:rsidP="006E7B11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 xml:space="preserve">Выполняют </w:t>
            </w:r>
            <w:r w:rsidRPr="00365428">
              <w:rPr>
                <w:rFonts w:ascii="Times New Roman" w:hAnsi="Times New Roman" w:cs="Times New Roman"/>
              </w:rPr>
              <w:t>преобразование выражений  с помощью формулы суммы и разности двух выражений.</w:t>
            </w:r>
          </w:p>
          <w:p w:rsidR="00996EB7" w:rsidRPr="00365428" w:rsidRDefault="00996EB7" w:rsidP="006E7B11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полученные в процессе изучения темы умения в решении уравнений, для  доказательства  утверждений и решения текстовых задач.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365428">
              <w:rPr>
                <w:rFonts w:ascii="Times New Roman" w:hAnsi="Times New Roman" w:cs="Times New Roman"/>
              </w:rPr>
              <w:t>Применение различных способов разложения многочлена на множители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 xml:space="preserve">: тождественно равных выражений, тождества, 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 xml:space="preserve">способ </w:t>
            </w:r>
            <w:r w:rsidRPr="00365428">
              <w:rPr>
                <w:sz w:val="24"/>
                <w:szCs w:val="24"/>
              </w:rPr>
              <w:t>разложения многочлена на множители.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Вычисляют</w:t>
            </w:r>
            <w:r w:rsidRPr="00365428">
              <w:rPr>
                <w:sz w:val="24"/>
                <w:szCs w:val="24"/>
              </w:rPr>
              <w:t xml:space="preserve"> значение выражений с переменными.</w:t>
            </w:r>
          </w:p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Выполняют</w:t>
            </w:r>
            <w:r w:rsidRPr="00365428">
              <w:rPr>
                <w:sz w:val="24"/>
                <w:szCs w:val="24"/>
              </w:rPr>
              <w:t xml:space="preserve"> разложение многочлена на множители способом вынесения общего множителя за скобки, способом группировки, по формулам сокращённого умножения и с применением нескольких способов. </w:t>
            </w:r>
          </w:p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lastRenderedPageBreak/>
              <w:t>Используют</w:t>
            </w:r>
            <w:r w:rsidRPr="00365428">
              <w:rPr>
                <w:sz w:val="24"/>
                <w:szCs w:val="24"/>
              </w:rPr>
              <w:t xml:space="preserve"> указанные преобразования в процессе решения уравнений, доказательства  утверждений, решения текстовых задач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08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65</w:t>
            </w:r>
          </w:p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2C6A77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Решение задач по теме «Разложение многочлена на множители»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Повторяют</w:t>
            </w:r>
            <w:r w:rsidRPr="00365428">
              <w:rPr>
                <w:i/>
                <w:sz w:val="24"/>
                <w:szCs w:val="24"/>
              </w:rPr>
              <w:cr/>
              <w:t>и систематизируют</w:t>
            </w:r>
            <w:r w:rsidRPr="00365428">
              <w:rPr>
                <w:sz w:val="24"/>
                <w:szCs w:val="24"/>
              </w:rPr>
              <w:t xml:space="preserve"> учебный материал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365428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727" w:type="dxa"/>
            <w:gridSpan w:val="4"/>
          </w:tcPr>
          <w:p w:rsidR="00996EB7" w:rsidRPr="00365428" w:rsidRDefault="00996EB7" w:rsidP="00FA6C2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5428">
              <w:rPr>
                <w:rFonts w:ascii="Times New Roman" w:hAnsi="Times New Roman" w:cs="Times New Roman"/>
                <w:b/>
                <w:i/>
                <w:iCs/>
              </w:rPr>
              <w:t>Контрольная работа № 5</w:t>
            </w:r>
            <w:r w:rsidRPr="00365428">
              <w:rPr>
                <w:rFonts w:ascii="Times New Roman" w:hAnsi="Times New Roman" w:cs="Times New Roman"/>
                <w:b/>
                <w:i/>
              </w:rPr>
              <w:t xml:space="preserve"> по теме «Разложение многочлена на множители»</w:t>
            </w:r>
          </w:p>
        </w:tc>
        <w:tc>
          <w:tcPr>
            <w:tcW w:w="5586" w:type="dxa"/>
          </w:tcPr>
          <w:p w:rsidR="00996EB7" w:rsidRPr="00365428" w:rsidRDefault="00996EB7" w:rsidP="0036386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14567" w:type="dxa"/>
            <w:gridSpan w:val="9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  <w:b/>
              </w:rPr>
              <w:t>Функции (12 часов)</w:t>
            </w: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Связи между величинами. Функция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Приводят</w:t>
            </w:r>
            <w:r w:rsidRPr="00365428">
              <w:rPr>
                <w:sz w:val="24"/>
                <w:szCs w:val="24"/>
              </w:rPr>
              <w:t xml:space="preserve"> примеры зависимостей между величинами. </w:t>
            </w:r>
          </w:p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Различают</w:t>
            </w:r>
            <w:r w:rsidRPr="00365428">
              <w:rPr>
                <w:sz w:val="24"/>
                <w:szCs w:val="24"/>
              </w:rPr>
              <w:t xml:space="preserve"> среди зависимостей функциональные зависимости.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 xml:space="preserve"> </w:t>
            </w:r>
            <w:r w:rsidRPr="00365428">
              <w:rPr>
                <w:i/>
                <w:sz w:val="24"/>
                <w:szCs w:val="24"/>
              </w:rPr>
              <w:t>понятия</w:t>
            </w:r>
            <w:r w:rsidRPr="00365428">
              <w:rPr>
                <w:sz w:val="24"/>
                <w:szCs w:val="24"/>
              </w:rPr>
              <w:t xml:space="preserve">: зависимой и независимой переменных, функции, аргумента функции; способы задания функции. </w:t>
            </w:r>
          </w:p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</w:t>
            </w:r>
            <w:r w:rsidRPr="00365428">
              <w:rPr>
                <w:sz w:val="24"/>
                <w:szCs w:val="24"/>
              </w:rPr>
              <w:t>т определения: области определения функции, области значений функции.</w:t>
            </w:r>
          </w:p>
          <w:p w:rsidR="00996EB7" w:rsidRPr="00365428" w:rsidRDefault="00996EB7" w:rsidP="0001162A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Вычисляют</w:t>
            </w:r>
            <w:r w:rsidRPr="00365428">
              <w:rPr>
                <w:sz w:val="24"/>
                <w:szCs w:val="24"/>
              </w:rPr>
              <w:t xml:space="preserve"> значение функции по заданному значению аргумента. Составляют таблицы значений функции. </w:t>
            </w:r>
          </w:p>
          <w:p w:rsidR="00996EB7" w:rsidRPr="00365428" w:rsidRDefault="00996EB7" w:rsidP="0001162A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Строят</w:t>
            </w:r>
            <w:r w:rsidRPr="00365428">
              <w:rPr>
                <w:sz w:val="24"/>
                <w:szCs w:val="24"/>
              </w:rPr>
              <w:t xml:space="preserve"> график функции, заданной таблично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Способы задания функции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8C0B8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Приводят </w:t>
            </w:r>
            <w:r w:rsidRPr="00365428">
              <w:rPr>
                <w:sz w:val="24"/>
                <w:szCs w:val="24"/>
              </w:rPr>
              <w:t>примеры зависимостей между величинами.</w:t>
            </w:r>
          </w:p>
          <w:p w:rsidR="00996EB7" w:rsidRPr="00365428" w:rsidRDefault="00996EB7" w:rsidP="008C0B8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Различают</w:t>
            </w:r>
            <w:r w:rsidRPr="00365428">
              <w:rPr>
                <w:sz w:val="24"/>
                <w:szCs w:val="24"/>
              </w:rPr>
              <w:t xml:space="preserve"> среди зависимостей функциональные зависимости.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 xml:space="preserve"> </w:t>
            </w:r>
            <w:r w:rsidRPr="00365428">
              <w:rPr>
                <w:i/>
                <w:sz w:val="24"/>
                <w:szCs w:val="24"/>
              </w:rPr>
              <w:t>понятия</w:t>
            </w:r>
            <w:r w:rsidRPr="00365428">
              <w:rPr>
                <w:sz w:val="24"/>
                <w:szCs w:val="24"/>
              </w:rPr>
              <w:t>: способ задания функции</w:t>
            </w:r>
          </w:p>
          <w:p w:rsidR="00996EB7" w:rsidRPr="00365428" w:rsidRDefault="00996EB7" w:rsidP="008C0B8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</w:t>
            </w:r>
            <w:r w:rsidRPr="00365428">
              <w:rPr>
                <w:sz w:val="24"/>
                <w:szCs w:val="24"/>
              </w:rPr>
              <w:t>т способы задания функции.</w:t>
            </w:r>
          </w:p>
          <w:p w:rsidR="00996EB7" w:rsidRPr="00365428" w:rsidRDefault="00996EB7" w:rsidP="008C0B8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Читаю</w:t>
            </w:r>
            <w:r w:rsidRPr="00365428">
              <w:rPr>
                <w:sz w:val="24"/>
                <w:szCs w:val="24"/>
              </w:rPr>
              <w:t xml:space="preserve">т формулы задания функции, </w:t>
            </w:r>
            <w:r w:rsidRPr="00365428">
              <w:rPr>
                <w:i/>
                <w:sz w:val="24"/>
                <w:szCs w:val="24"/>
              </w:rPr>
              <w:t>указывают</w:t>
            </w:r>
            <w:r w:rsidRPr="00365428">
              <w:rPr>
                <w:sz w:val="24"/>
                <w:szCs w:val="24"/>
              </w:rPr>
              <w:t xml:space="preserve"> аргумент и зависимую переменную.</w:t>
            </w:r>
          </w:p>
          <w:p w:rsidR="00996EB7" w:rsidRPr="00365428" w:rsidRDefault="00996EB7" w:rsidP="008C0B8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Находят </w:t>
            </w:r>
            <w:r w:rsidRPr="00365428">
              <w:rPr>
                <w:sz w:val="24"/>
                <w:szCs w:val="24"/>
              </w:rPr>
              <w:t>значение аргумента и значение функции по заданным значениям в формуле.</w:t>
            </w:r>
          </w:p>
          <w:p w:rsidR="00996EB7" w:rsidRPr="00365428" w:rsidRDefault="00996EB7" w:rsidP="008C0B8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Составляют</w:t>
            </w:r>
            <w:r w:rsidRPr="00365428">
              <w:rPr>
                <w:sz w:val="24"/>
                <w:szCs w:val="24"/>
              </w:rPr>
              <w:t xml:space="preserve"> таблицы значений функции и аргумента  по заданной формуле и значению одной из переменных 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365428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iCs/>
                <w:color w:val="FF0000"/>
              </w:rPr>
            </w:pPr>
            <w:r w:rsidRPr="00365428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</w:t>
            </w:r>
            <w:r w:rsidRPr="00365428">
              <w:rPr>
                <w:sz w:val="24"/>
                <w:szCs w:val="24"/>
              </w:rPr>
              <w:t xml:space="preserve"> определение: график функции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 xml:space="preserve"> </w:t>
            </w:r>
            <w:r w:rsidRPr="00365428">
              <w:rPr>
                <w:i/>
                <w:sz w:val="24"/>
                <w:szCs w:val="24"/>
              </w:rPr>
              <w:t>понятия</w:t>
            </w:r>
            <w:r w:rsidRPr="00365428">
              <w:rPr>
                <w:sz w:val="24"/>
                <w:szCs w:val="24"/>
              </w:rPr>
              <w:t>: области определения функции, области значений функции.</w:t>
            </w:r>
          </w:p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lastRenderedPageBreak/>
              <w:t>Вычисляют</w:t>
            </w:r>
            <w:r w:rsidRPr="00365428">
              <w:rPr>
                <w:sz w:val="24"/>
                <w:szCs w:val="24"/>
              </w:rPr>
              <w:t xml:space="preserve"> значение функции по заданному значению аргумента. </w:t>
            </w:r>
          </w:p>
          <w:p w:rsidR="00996EB7" w:rsidRPr="00365428" w:rsidRDefault="00996EB7" w:rsidP="00363866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Составляют</w:t>
            </w:r>
            <w:r w:rsidRPr="00365428">
              <w:rPr>
                <w:sz w:val="24"/>
                <w:szCs w:val="24"/>
              </w:rPr>
              <w:t xml:space="preserve"> таблицы значений функции. </w:t>
            </w:r>
          </w:p>
          <w:p w:rsidR="00996EB7" w:rsidRPr="00365428" w:rsidRDefault="00996EB7" w:rsidP="00DC1B2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Строя</w:t>
            </w:r>
            <w:r w:rsidRPr="00365428">
              <w:rPr>
                <w:sz w:val="24"/>
                <w:szCs w:val="24"/>
              </w:rPr>
              <w:t xml:space="preserve">т график функции, заданной таблично. По графику функции, являющейся моделью реального процесса, </w:t>
            </w:r>
            <w:r w:rsidRPr="00365428">
              <w:rPr>
                <w:i/>
                <w:sz w:val="24"/>
                <w:szCs w:val="24"/>
              </w:rPr>
              <w:t>определяю</w:t>
            </w:r>
            <w:r w:rsidRPr="00365428">
              <w:rPr>
                <w:sz w:val="24"/>
                <w:szCs w:val="24"/>
              </w:rPr>
              <w:t>т характеристики этого процесса.</w:t>
            </w:r>
          </w:p>
          <w:p w:rsidR="00996EB7" w:rsidRPr="00365428" w:rsidRDefault="00996EB7" w:rsidP="00DC1B23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Приводят</w:t>
            </w:r>
            <w:r w:rsidRPr="00365428">
              <w:rPr>
                <w:sz w:val="24"/>
                <w:szCs w:val="24"/>
              </w:rPr>
              <w:t xml:space="preserve"> примеры фигуры, которая не может  являться графиком функции 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07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Линейная функция, её график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5428">
              <w:rPr>
                <w:rFonts w:ascii="Times New Roman" w:hAnsi="Times New Roman" w:cs="Times New Roman"/>
              </w:rPr>
              <w:t>и свойства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C42AA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Формулируют</w:t>
            </w:r>
            <w:r w:rsidRPr="00365428">
              <w:rPr>
                <w:sz w:val="24"/>
                <w:szCs w:val="24"/>
              </w:rPr>
              <w:t xml:space="preserve"> определение: линейной функции, прямой пропорциональности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Вычисляют</w:t>
            </w:r>
            <w:r w:rsidRPr="00365428">
              <w:rPr>
                <w:sz w:val="24"/>
                <w:szCs w:val="24"/>
              </w:rPr>
              <w:t xml:space="preserve"> значение функции по заданному значению аргумента. </w:t>
            </w:r>
          </w:p>
          <w:p w:rsidR="00996EB7" w:rsidRPr="00365428" w:rsidRDefault="00996EB7" w:rsidP="00C42AA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Составляют</w:t>
            </w:r>
            <w:r w:rsidRPr="00365428">
              <w:rPr>
                <w:sz w:val="24"/>
                <w:szCs w:val="24"/>
              </w:rPr>
              <w:t xml:space="preserve"> таблицы значений функции. </w:t>
            </w:r>
          </w:p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Строят</w:t>
            </w:r>
            <w:r w:rsidRPr="00365428">
              <w:rPr>
                <w:rFonts w:ascii="Times New Roman" w:hAnsi="Times New Roman" w:cs="Times New Roman"/>
              </w:rPr>
              <w:t xml:space="preserve"> график линейной функции и прямой пропорциональности. </w:t>
            </w:r>
            <w:r w:rsidRPr="00365428">
              <w:rPr>
                <w:rFonts w:ascii="Times New Roman" w:hAnsi="Times New Roman" w:cs="Times New Roman"/>
                <w:i/>
              </w:rPr>
              <w:t>Описывают</w:t>
            </w:r>
            <w:r w:rsidRPr="00365428">
              <w:rPr>
                <w:rFonts w:ascii="Times New Roman" w:hAnsi="Times New Roman" w:cs="Times New Roman"/>
              </w:rPr>
              <w:t xml:space="preserve"> свойства этих функций.</w:t>
            </w:r>
          </w:p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Находя</w:t>
            </w:r>
            <w:r w:rsidRPr="00365428">
              <w:rPr>
                <w:rFonts w:ascii="Times New Roman" w:hAnsi="Times New Roman" w:cs="Times New Roman"/>
              </w:rPr>
              <w:t>т точки пересечения графика с осями координат; точки пересечения графиков, не выполняя построение; значение аргумента и значение функции  по графику.</w:t>
            </w:r>
          </w:p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Определяют</w:t>
            </w:r>
            <w:r w:rsidRPr="00365428">
              <w:rPr>
                <w:rFonts w:ascii="Times New Roman" w:hAnsi="Times New Roman" w:cs="Times New Roman"/>
              </w:rPr>
              <w:t>, через какие точки проходит график функции, не выполняя построение; формулу линейной функции по заданному графику.</w:t>
            </w:r>
          </w:p>
          <w:p w:rsidR="00996EB7" w:rsidRPr="00365428" w:rsidRDefault="00996EB7" w:rsidP="00C42A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 xml:space="preserve">По графику функции, являющейся моделью реального процесса, </w:t>
            </w:r>
            <w:r w:rsidRPr="00365428">
              <w:rPr>
                <w:rFonts w:ascii="Times New Roman" w:hAnsi="Times New Roman" w:cs="Times New Roman"/>
                <w:i/>
              </w:rPr>
              <w:t>определяю</w:t>
            </w:r>
            <w:r w:rsidRPr="00365428">
              <w:rPr>
                <w:rFonts w:ascii="Times New Roman" w:hAnsi="Times New Roman" w:cs="Times New Roman"/>
              </w:rPr>
              <w:t>т характеристики этого процесса.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365428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44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865" w:type="dxa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Повторение</w:t>
            </w:r>
            <w:r w:rsidRPr="00365428">
              <w:rPr>
                <w:sz w:val="24"/>
                <w:szCs w:val="24"/>
              </w:rPr>
              <w:cr/>
              <w:t>и систематизация</w:t>
            </w:r>
          </w:p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учебного материала</w:t>
            </w:r>
          </w:p>
        </w:tc>
        <w:tc>
          <w:tcPr>
            <w:tcW w:w="9448" w:type="dxa"/>
            <w:gridSpan w:val="4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Повторяют</w:t>
            </w:r>
            <w:r w:rsidRPr="00365428">
              <w:rPr>
                <w:rFonts w:ascii="Times New Roman" w:hAnsi="Times New Roman" w:cs="Times New Roman"/>
              </w:rPr>
              <w:cr/>
              <w:t>и систематизируют учебный материал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727" w:type="dxa"/>
            <w:gridSpan w:val="4"/>
          </w:tcPr>
          <w:p w:rsidR="00996EB7" w:rsidRPr="0057304B" w:rsidRDefault="00996EB7" w:rsidP="0057304B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57304B">
              <w:rPr>
                <w:rFonts w:ascii="Times New Roman" w:hAnsi="Times New Roman" w:cs="Times New Roman"/>
                <w:b/>
                <w:i/>
              </w:rPr>
              <w:t>Контрольная работа № 6</w:t>
            </w:r>
            <w:r w:rsidRPr="0057304B">
              <w:rPr>
                <w:rFonts w:ascii="Times New Roman" w:hAnsi="Times New Roman" w:cs="Times New Roman"/>
                <w:i/>
              </w:rPr>
              <w:t xml:space="preserve"> </w:t>
            </w:r>
            <w:r w:rsidRPr="00365428">
              <w:rPr>
                <w:rFonts w:ascii="Times New Roman" w:hAnsi="Times New Roman" w:cs="Times New Roman"/>
                <w:b/>
                <w:i/>
              </w:rPr>
              <w:t>по теме «</w:t>
            </w:r>
            <w:r>
              <w:rPr>
                <w:rFonts w:ascii="Times New Roman" w:hAnsi="Times New Roman" w:cs="Times New Roman"/>
                <w:b/>
                <w:i/>
              </w:rPr>
              <w:t>Функции</w:t>
            </w:r>
            <w:r w:rsidRPr="00365428">
              <w:rPr>
                <w:rFonts w:ascii="Times New Roman" w:hAnsi="Times New Roman" w:cs="Times New Roman"/>
                <w:b/>
                <w:i/>
              </w:rPr>
              <w:t>»</w:t>
            </w:r>
          </w:p>
        </w:tc>
        <w:tc>
          <w:tcPr>
            <w:tcW w:w="5586" w:type="dxa"/>
          </w:tcPr>
          <w:p w:rsidR="00996EB7" w:rsidRPr="00365428" w:rsidRDefault="00996EB7" w:rsidP="0036386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</w:rPr>
              <w:t>Д</w:t>
            </w:r>
            <w:r w:rsidRPr="00365428">
              <w:rPr>
                <w:rFonts w:ascii="Times New Roman" w:hAnsi="Times New Roman" w:cs="Times New Roman"/>
                <w:i/>
              </w:rPr>
              <w:t>ействуют</w:t>
            </w:r>
            <w:r w:rsidRPr="00365428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65428">
              <w:rPr>
                <w:rFonts w:ascii="Times New Roman" w:hAnsi="Times New Roman" w:cs="Times New Roman"/>
                <w:i/>
              </w:rPr>
              <w:t>Используют</w:t>
            </w:r>
            <w:r w:rsidRPr="00365428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14567" w:type="dxa"/>
            <w:gridSpan w:val="9"/>
          </w:tcPr>
          <w:p w:rsidR="00996EB7" w:rsidRPr="00365428" w:rsidRDefault="00996EB7" w:rsidP="00BF51E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996EB7" w:rsidRPr="00365428" w:rsidRDefault="00996EB7" w:rsidP="00BF51E9">
            <w:pPr>
              <w:jc w:val="center"/>
              <w:rPr>
                <w:b/>
                <w:sz w:val="24"/>
                <w:szCs w:val="24"/>
              </w:rPr>
            </w:pPr>
            <w:r w:rsidRPr="00365428">
              <w:rPr>
                <w:b/>
                <w:sz w:val="24"/>
                <w:szCs w:val="24"/>
              </w:rPr>
              <w:t>Системы линейных уравнений с двумя переменными (17 часов)</w:t>
            </w:r>
          </w:p>
        </w:tc>
        <w:tc>
          <w:tcPr>
            <w:tcW w:w="850" w:type="dxa"/>
            <w:gridSpan w:val="2"/>
          </w:tcPr>
          <w:p w:rsidR="00996EB7" w:rsidRPr="00365428" w:rsidRDefault="00996EB7" w:rsidP="00BF51E9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Уравнения с двумя переменными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Приводят примеры: </w:t>
            </w:r>
            <w:r w:rsidRPr="00365428">
              <w:rPr>
                <w:sz w:val="24"/>
                <w:szCs w:val="24"/>
              </w:rPr>
              <w:t>уравнения с двумя переменными; реальных процессов, для которых уравнение с двумя переменными является математической моделью.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Определяют</w:t>
            </w:r>
            <w:r w:rsidRPr="00365428">
              <w:rPr>
                <w:sz w:val="24"/>
                <w:szCs w:val="24"/>
              </w:rPr>
              <w:t>: вид уравнения с двумя переменными.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решения уравнения с двумя переменными; что значит решить уравнение с двумя переменными; графика уравнения с двумя переменными;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lastRenderedPageBreak/>
              <w:t>свойства</w:t>
            </w:r>
            <w:r w:rsidRPr="00365428">
              <w:rPr>
                <w:sz w:val="24"/>
                <w:szCs w:val="24"/>
              </w:rPr>
              <w:t xml:space="preserve"> уравнений с двумя переменными.</w:t>
            </w:r>
          </w:p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Находят</w:t>
            </w:r>
            <w:r w:rsidRPr="00365428">
              <w:rPr>
                <w:sz w:val="24"/>
                <w:szCs w:val="24"/>
              </w:rPr>
              <w:t xml:space="preserve"> какие пары чисел являются решениями уравнений; точки пересечения графика уравнения с осями координат, не выполняя построения</w:t>
            </w:r>
          </w:p>
          <w:p w:rsidR="00996EB7" w:rsidRPr="00365428" w:rsidRDefault="00996EB7" w:rsidP="003B260B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Решают уравнения и </w:t>
            </w:r>
            <w:r w:rsidRPr="00365428">
              <w:rPr>
                <w:sz w:val="24"/>
                <w:szCs w:val="24"/>
              </w:rPr>
              <w:t xml:space="preserve"> текстовые задачи, в которых уравнение с двумя переменными является математической моделью реального процесса, и </w:t>
            </w:r>
            <w:r w:rsidRPr="00365428">
              <w:rPr>
                <w:i/>
                <w:sz w:val="24"/>
                <w:szCs w:val="24"/>
              </w:rPr>
              <w:t>интерпретирую</w:t>
            </w:r>
            <w:r w:rsidRPr="00365428">
              <w:rPr>
                <w:sz w:val="24"/>
                <w:szCs w:val="24"/>
              </w:rPr>
              <w:t>т результат решения.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860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Приводят примеры: </w:t>
            </w:r>
            <w:r w:rsidRPr="00365428">
              <w:rPr>
                <w:sz w:val="24"/>
                <w:szCs w:val="24"/>
              </w:rPr>
              <w:t xml:space="preserve">линейного уравнения с двумя переменными. 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линейного уравнения с двумя переменными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свойства</w:t>
            </w:r>
            <w:r w:rsidRPr="00365428">
              <w:rPr>
                <w:sz w:val="24"/>
                <w:szCs w:val="24"/>
              </w:rPr>
              <w:t xml:space="preserve"> уравнений с двумя переменными.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 xml:space="preserve">: свойства графика линейного уравнения в зависимости от значений коэффициентов, </w:t>
            </w:r>
          </w:p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Находят</w:t>
            </w:r>
            <w:r w:rsidRPr="00365428">
              <w:rPr>
                <w:sz w:val="24"/>
                <w:szCs w:val="24"/>
              </w:rPr>
              <w:t xml:space="preserve">, что является графиком уравнения </w:t>
            </w:r>
            <w:r w:rsidRPr="00365428">
              <w:rPr>
                <w:sz w:val="24"/>
                <w:szCs w:val="24"/>
                <w:lang w:val="en-US"/>
              </w:rPr>
              <w:t>ax</w:t>
            </w:r>
            <w:r w:rsidRPr="00365428">
              <w:rPr>
                <w:sz w:val="24"/>
                <w:szCs w:val="24"/>
              </w:rPr>
              <w:t>+</w:t>
            </w:r>
            <w:r w:rsidRPr="00365428">
              <w:rPr>
                <w:sz w:val="24"/>
                <w:szCs w:val="24"/>
                <w:lang w:val="en-US"/>
              </w:rPr>
              <w:t>by</w:t>
            </w:r>
            <w:r w:rsidRPr="00365428">
              <w:rPr>
                <w:sz w:val="24"/>
                <w:szCs w:val="24"/>
              </w:rPr>
              <w:t xml:space="preserve"> = </w:t>
            </w:r>
            <w:r w:rsidRPr="00365428">
              <w:rPr>
                <w:sz w:val="24"/>
                <w:szCs w:val="24"/>
                <w:lang w:val="en-US"/>
              </w:rPr>
              <w:t>c</w:t>
            </w:r>
            <w:r w:rsidRPr="00365428">
              <w:rPr>
                <w:sz w:val="24"/>
                <w:szCs w:val="24"/>
              </w:rPr>
              <w:t xml:space="preserve"> при </w:t>
            </w:r>
            <w:r w:rsidRPr="00365428">
              <w:rPr>
                <w:sz w:val="24"/>
                <w:szCs w:val="24"/>
                <w:lang w:val="en-US"/>
              </w:rPr>
              <w:t>a</w:t>
            </w:r>
            <w:r w:rsidRPr="00365428">
              <w:rPr>
                <w:sz w:val="24"/>
                <w:szCs w:val="24"/>
              </w:rPr>
              <w:t>=</w:t>
            </w:r>
            <w:r w:rsidRPr="00365428">
              <w:rPr>
                <w:sz w:val="24"/>
                <w:szCs w:val="24"/>
                <w:lang w:val="en-US"/>
              </w:rPr>
              <w:t>b</w:t>
            </w:r>
            <w:r w:rsidRPr="00365428">
              <w:rPr>
                <w:sz w:val="24"/>
                <w:szCs w:val="24"/>
              </w:rPr>
              <w:t>=</w:t>
            </w:r>
            <w:r w:rsidRPr="00365428">
              <w:rPr>
                <w:sz w:val="24"/>
                <w:szCs w:val="24"/>
                <w:lang w:val="en-US"/>
              </w:rPr>
              <w:t>c</w:t>
            </w:r>
            <w:r w:rsidRPr="00365428">
              <w:rPr>
                <w:sz w:val="24"/>
                <w:szCs w:val="24"/>
              </w:rPr>
              <w:t xml:space="preserve">=0, при каких значениях </w:t>
            </w:r>
            <w:r w:rsidRPr="00365428">
              <w:rPr>
                <w:sz w:val="24"/>
                <w:szCs w:val="24"/>
                <w:lang w:val="en-US"/>
              </w:rPr>
              <w:t>a</w:t>
            </w:r>
            <w:r w:rsidRPr="00365428">
              <w:rPr>
                <w:sz w:val="24"/>
                <w:szCs w:val="24"/>
              </w:rPr>
              <w:t>,</w:t>
            </w:r>
            <w:r w:rsidRPr="00365428">
              <w:rPr>
                <w:sz w:val="24"/>
                <w:szCs w:val="24"/>
                <w:lang w:val="en-US"/>
              </w:rPr>
              <w:t>b</w:t>
            </w:r>
            <w:r w:rsidRPr="00365428">
              <w:rPr>
                <w:sz w:val="24"/>
                <w:szCs w:val="24"/>
              </w:rPr>
              <w:t xml:space="preserve"> и </w:t>
            </w:r>
            <w:r w:rsidRPr="00365428">
              <w:rPr>
                <w:sz w:val="24"/>
                <w:szCs w:val="24"/>
                <w:lang w:val="en-US"/>
              </w:rPr>
              <w:t>c</w:t>
            </w:r>
            <w:r w:rsidRPr="00365428">
              <w:rPr>
                <w:sz w:val="24"/>
                <w:szCs w:val="24"/>
              </w:rPr>
              <w:t xml:space="preserve"> уравнение  </w:t>
            </w:r>
            <w:r w:rsidRPr="00365428">
              <w:rPr>
                <w:sz w:val="24"/>
                <w:szCs w:val="24"/>
                <w:lang w:val="en-US"/>
              </w:rPr>
              <w:t>ax</w:t>
            </w:r>
            <w:r w:rsidRPr="00365428">
              <w:rPr>
                <w:sz w:val="24"/>
                <w:szCs w:val="24"/>
              </w:rPr>
              <w:t>+</w:t>
            </w:r>
            <w:r w:rsidRPr="00365428">
              <w:rPr>
                <w:sz w:val="24"/>
                <w:szCs w:val="24"/>
                <w:lang w:val="en-US"/>
              </w:rPr>
              <w:t>by</w:t>
            </w:r>
            <w:r w:rsidRPr="00365428">
              <w:rPr>
                <w:sz w:val="24"/>
                <w:szCs w:val="24"/>
              </w:rPr>
              <w:t xml:space="preserve"> = </w:t>
            </w:r>
            <w:r w:rsidRPr="00365428">
              <w:rPr>
                <w:sz w:val="24"/>
                <w:szCs w:val="24"/>
                <w:lang w:val="en-US"/>
              </w:rPr>
              <w:t>c</w:t>
            </w:r>
            <w:r w:rsidRPr="00365428">
              <w:rPr>
                <w:sz w:val="24"/>
                <w:szCs w:val="24"/>
              </w:rPr>
              <w:t xml:space="preserve"> не имеет решений.</w:t>
            </w:r>
          </w:p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Выполняют построение </w:t>
            </w:r>
            <w:r w:rsidRPr="00365428">
              <w:rPr>
                <w:sz w:val="24"/>
                <w:szCs w:val="24"/>
              </w:rPr>
              <w:t xml:space="preserve"> графика линейного уравнения с двумя переменными.</w:t>
            </w:r>
          </w:p>
          <w:p w:rsidR="00996EB7" w:rsidRPr="00365428" w:rsidRDefault="00996EB7" w:rsidP="0018141D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Решают</w:t>
            </w:r>
            <w:r w:rsidRPr="00365428">
              <w:rPr>
                <w:sz w:val="24"/>
                <w:szCs w:val="24"/>
              </w:rPr>
              <w:t xml:space="preserve"> текстовые задачи, в которых линейное уравнение с двумя переменными является математической моделью реального процесса, и </w:t>
            </w:r>
            <w:r w:rsidRPr="00365428">
              <w:rPr>
                <w:i/>
                <w:sz w:val="24"/>
                <w:szCs w:val="24"/>
              </w:rPr>
              <w:t>интерпретируют</w:t>
            </w:r>
            <w:r w:rsidRPr="00365428">
              <w:rPr>
                <w:sz w:val="24"/>
                <w:szCs w:val="24"/>
              </w:rPr>
              <w:t xml:space="preserve"> результат решения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986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1219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365428">
              <w:rPr>
                <w:rFonts w:ascii="Times New Roman" w:hAnsi="Times New Roman" w:cs="Times New Roman"/>
              </w:rPr>
              <w:t>Системы уравнений с двумя переменными. Графический метод решения системы двух линейных уравнений с двумя переменными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Приводить примеры: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переменными; реальных процессов, для которых система уравнений с двумя переменными является математической моделью.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решения системы уравнений с двумя переменными; что значит решить систему уравнений.</w:t>
            </w:r>
          </w:p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>: графический метод решения системы двух уравнений с двумя переменными.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Решают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 графически.</w:t>
            </w:r>
          </w:p>
          <w:p w:rsidR="00996EB7" w:rsidRPr="00365428" w:rsidRDefault="00996EB7" w:rsidP="009B7D7E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Определяют</w:t>
            </w:r>
            <w:r w:rsidRPr="00365428">
              <w:rPr>
                <w:sz w:val="24"/>
                <w:szCs w:val="24"/>
              </w:rPr>
              <w:t xml:space="preserve"> взаимное расположение прямых, являющихся графиками двух линейных уравнений с двумя переменными, составляющих систему уравнений</w:t>
            </w:r>
          </w:p>
          <w:p w:rsidR="00996EB7" w:rsidRPr="00365428" w:rsidRDefault="00996EB7" w:rsidP="002143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 xml:space="preserve">Составляют </w:t>
            </w:r>
            <w:r w:rsidRPr="00365428">
              <w:rPr>
                <w:rFonts w:ascii="Times New Roman" w:hAnsi="Times New Roman" w:cs="Times New Roman"/>
              </w:rPr>
              <w:t>систему двух уравнений с двумя переменными при заданной паре значений переменных.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1262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365428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15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1262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  <w:iCs/>
              </w:rPr>
            </w:pPr>
            <w:r w:rsidRPr="00365428">
              <w:rPr>
                <w:rFonts w:ascii="Times New Roman" w:hAnsi="Times New Roman" w:cs="Times New Roman"/>
              </w:rPr>
              <w:t>Решение систем линейных уравнений методом подстановки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21436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Приводить примеры: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переменными; реальных процессов, для которых система уравнений с двумя переменными является математической моделью.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решения системы уравнений с двумя переменными; что значит решить систему уравнений.</w:t>
            </w:r>
          </w:p>
          <w:p w:rsidR="00996EB7" w:rsidRPr="00365428" w:rsidRDefault="00996EB7" w:rsidP="0021436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>:  метод подстановки  решения системы двух уравнений с двумя переменными.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Решают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 методом подстановки.</w:t>
            </w:r>
          </w:p>
          <w:p w:rsidR="00996EB7" w:rsidRPr="00365428" w:rsidRDefault="00996EB7" w:rsidP="002143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6D665C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11343A">
            <w:pPr>
              <w:pStyle w:val="ParagraphStyle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Решение систем линейных уравнений методом сложения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21436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Приводить примеры: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переменными; реальных процессов, для которых система уравнений с двумя переменными является математической моделью.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решения системы уравнений с двумя переменными; что значит решить систему уравнений.</w:t>
            </w:r>
          </w:p>
          <w:p w:rsidR="00996EB7" w:rsidRPr="00365428" w:rsidRDefault="00996EB7" w:rsidP="0021436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>:  метод сложения решения системы двух уравнений с двумя переменными.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Решают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 методом сложения.</w:t>
            </w:r>
          </w:p>
          <w:p w:rsidR="00996EB7" w:rsidRPr="00365428" w:rsidRDefault="00996EB7" w:rsidP="0021436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Записываю</w:t>
            </w:r>
            <w:r w:rsidRPr="00365428">
              <w:rPr>
                <w:sz w:val="24"/>
                <w:szCs w:val="24"/>
              </w:rPr>
              <w:t>т систему двух линейных уравнений с двумя переменными по изображению их графиков.</w:t>
            </w:r>
          </w:p>
          <w:p w:rsidR="00996EB7" w:rsidRPr="00365428" w:rsidRDefault="00996EB7" w:rsidP="00214360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Находят</w:t>
            </w:r>
            <w:r w:rsidRPr="00365428">
              <w:rPr>
                <w:sz w:val="24"/>
                <w:szCs w:val="24"/>
              </w:rPr>
              <w:t xml:space="preserve"> координаты точки пересечения прямых, не выполняя построение.</w:t>
            </w:r>
          </w:p>
          <w:p w:rsidR="00996EB7" w:rsidRPr="00365428" w:rsidRDefault="00996EB7" w:rsidP="0021436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365428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769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865" w:type="dxa"/>
            <w:vMerge/>
          </w:tcPr>
          <w:p w:rsidR="00996EB7" w:rsidRPr="00365428" w:rsidRDefault="00996EB7" w:rsidP="0011343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865" w:type="dxa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Решение задач с помощью систем линейных уравнений</w:t>
            </w:r>
          </w:p>
        </w:tc>
        <w:tc>
          <w:tcPr>
            <w:tcW w:w="9448" w:type="dxa"/>
            <w:gridSpan w:val="4"/>
          </w:tcPr>
          <w:p w:rsidR="00996EB7" w:rsidRPr="00365428" w:rsidRDefault="00996EB7" w:rsidP="00E32FE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 xml:space="preserve">Приводят примеры: </w:t>
            </w:r>
            <w:r w:rsidRPr="00365428">
              <w:rPr>
                <w:sz w:val="24"/>
                <w:szCs w:val="24"/>
              </w:rPr>
              <w:t xml:space="preserve">системы двух линейных уравнений с двумя переменными, для которых  система уравнений с двумя переменными является математической моделью. 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 определение</w:t>
            </w:r>
            <w:r w:rsidRPr="00365428">
              <w:rPr>
                <w:sz w:val="24"/>
                <w:szCs w:val="24"/>
              </w:rPr>
              <w:t>: решения системы уравнений с двумя переменными;</w:t>
            </w:r>
          </w:p>
          <w:p w:rsidR="00996EB7" w:rsidRPr="00365428" w:rsidRDefault="00996EB7" w:rsidP="00E32FE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Решают</w:t>
            </w:r>
            <w:r w:rsidRPr="00365428">
              <w:rPr>
                <w:sz w:val="24"/>
                <w:szCs w:val="24"/>
              </w:rPr>
              <w:t xml:space="preserve"> текстовые задачи, в которых система двух линейных уравнений с двумя переменными является математической моделью реального процесса, и интерпретировать результат решения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6D665C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360" w:type="dxa"/>
            <w:gridSpan w:val="3"/>
          </w:tcPr>
          <w:p w:rsidR="00996EB7" w:rsidRPr="00365428" w:rsidRDefault="00996EB7" w:rsidP="00CE0F1C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53" w:type="dxa"/>
            <w:gridSpan w:val="2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Д</w:t>
            </w:r>
            <w:r w:rsidRPr="00365428">
              <w:rPr>
                <w:i/>
                <w:sz w:val="24"/>
                <w:szCs w:val="24"/>
              </w:rPr>
              <w:t>ействуют</w:t>
            </w:r>
            <w:r w:rsidRPr="00365428">
              <w:rPr>
                <w:sz w:val="24"/>
                <w:szCs w:val="24"/>
              </w:rPr>
              <w:t xml:space="preserve">  самостоятельно.  </w:t>
            </w:r>
            <w:r w:rsidRPr="00365428">
              <w:rPr>
                <w:i/>
                <w:sz w:val="24"/>
                <w:szCs w:val="24"/>
              </w:rPr>
              <w:t>Используют</w:t>
            </w:r>
            <w:r w:rsidRPr="00365428">
              <w:rPr>
                <w:sz w:val="24"/>
                <w:szCs w:val="24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979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D93668">
            <w:pPr>
              <w:rPr>
                <w:i/>
                <w:iCs/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Решение задач по теме «Системы линейных уравнений»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E32FE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Приводить примеры: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переменными; реальных процессов, для которых система уравнений с двумя переменными является математической моделью.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Формулируют:</w:t>
            </w:r>
            <w:r w:rsidRPr="00365428">
              <w:rPr>
                <w:i/>
                <w:sz w:val="24"/>
                <w:szCs w:val="24"/>
              </w:rPr>
              <w:cr/>
              <w:t>определения</w:t>
            </w:r>
            <w:r w:rsidRPr="00365428">
              <w:rPr>
                <w:sz w:val="24"/>
                <w:szCs w:val="24"/>
              </w:rPr>
              <w:t>: решения системы уравнений с двумя переменными; что значит решить систему уравнений.</w:t>
            </w:r>
          </w:p>
          <w:p w:rsidR="00996EB7" w:rsidRPr="00365428" w:rsidRDefault="00996EB7" w:rsidP="00E32FE9">
            <w:pPr>
              <w:rPr>
                <w:sz w:val="24"/>
                <w:szCs w:val="24"/>
              </w:rPr>
            </w:pPr>
            <w:r w:rsidRPr="00365428">
              <w:rPr>
                <w:i/>
                <w:sz w:val="24"/>
                <w:szCs w:val="24"/>
              </w:rPr>
              <w:t>Описывают</w:t>
            </w:r>
            <w:r w:rsidRPr="00365428">
              <w:rPr>
                <w:sz w:val="24"/>
                <w:szCs w:val="24"/>
              </w:rPr>
              <w:t>:  различные методы  решения системы двух уравнений с двумя переменными.</w:t>
            </w:r>
            <w:r w:rsidRPr="00365428">
              <w:rPr>
                <w:sz w:val="24"/>
                <w:szCs w:val="24"/>
              </w:rPr>
              <w:cr/>
            </w:r>
            <w:r w:rsidRPr="00365428">
              <w:rPr>
                <w:i/>
                <w:sz w:val="24"/>
                <w:szCs w:val="24"/>
              </w:rPr>
              <w:t>Решают</w:t>
            </w:r>
            <w:r w:rsidRPr="00365428">
              <w:rPr>
                <w:sz w:val="24"/>
                <w:szCs w:val="24"/>
              </w:rPr>
              <w:t xml:space="preserve"> системы двух линейных уравнений с двумя переменными разными методами.</w:t>
            </w:r>
          </w:p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Решают</w:t>
            </w:r>
            <w:r w:rsidRPr="00365428">
              <w:rPr>
                <w:rFonts w:ascii="Times New Roman" w:hAnsi="Times New Roman" w:cs="Times New Roman"/>
              </w:rPr>
              <w:t xml:space="preserve"> текстовые задачи, в которых система двух линейных уравнений с двумя переменными является математической моделью реального процесса, и интерпретировать результат решения.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6D665C">
        <w:trPr>
          <w:trHeight w:val="653"/>
        </w:trPr>
        <w:tc>
          <w:tcPr>
            <w:tcW w:w="702" w:type="dxa"/>
          </w:tcPr>
          <w:p w:rsidR="00996EB7" w:rsidRPr="00365428" w:rsidRDefault="00996EB7" w:rsidP="0011343A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865" w:type="dxa"/>
            <w:vMerge/>
          </w:tcPr>
          <w:p w:rsidR="00996EB7" w:rsidRPr="00365428" w:rsidRDefault="00996EB7" w:rsidP="00D93668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11343A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65428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65428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365428">
        <w:trPr>
          <w:trHeight w:val="653"/>
        </w:trPr>
        <w:tc>
          <w:tcPr>
            <w:tcW w:w="15417" w:type="dxa"/>
            <w:gridSpan w:val="11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  <w:b/>
              </w:rPr>
            </w:pPr>
            <w:r w:rsidRPr="00365428">
              <w:rPr>
                <w:rFonts w:ascii="Times New Roman" w:hAnsi="Times New Roman" w:cs="Times New Roman"/>
                <w:b/>
              </w:rPr>
              <w:t>Повторение и систематизация курса алгебры за 7 класс</w:t>
            </w:r>
            <w:r>
              <w:rPr>
                <w:rFonts w:ascii="Times New Roman" w:hAnsi="Times New Roman" w:cs="Times New Roman"/>
                <w:b/>
              </w:rPr>
              <w:t xml:space="preserve"> (4 часа</w:t>
            </w:r>
            <w:r w:rsidRPr="006D665C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96EB7" w:rsidRPr="00365428" w:rsidTr="00882326">
        <w:trPr>
          <w:trHeight w:val="894"/>
        </w:trPr>
        <w:tc>
          <w:tcPr>
            <w:tcW w:w="702" w:type="dxa"/>
          </w:tcPr>
          <w:p w:rsidR="00996EB7" w:rsidRPr="00365428" w:rsidRDefault="00996EB7" w:rsidP="006D665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865" w:type="dxa"/>
            <w:vMerge w:val="restart"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  <w:r w:rsidRPr="00365428">
              <w:rPr>
                <w:sz w:val="24"/>
                <w:szCs w:val="24"/>
              </w:rPr>
              <w:t>Решение упражнений для повторения курса 7 класса</w:t>
            </w:r>
          </w:p>
        </w:tc>
        <w:tc>
          <w:tcPr>
            <w:tcW w:w="9448" w:type="dxa"/>
            <w:gridSpan w:val="4"/>
            <w:vMerge w:val="restart"/>
          </w:tcPr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  <w:i/>
              </w:rPr>
              <w:t>Повторяют</w:t>
            </w:r>
            <w:r w:rsidRPr="00365428">
              <w:rPr>
                <w:rFonts w:ascii="Times New Roman" w:hAnsi="Times New Roman" w:cs="Times New Roman"/>
                <w:i/>
              </w:rPr>
              <w:cr/>
              <w:t>и систематизируют</w:t>
            </w:r>
            <w:r w:rsidRPr="00365428">
              <w:rPr>
                <w:rFonts w:ascii="Times New Roman" w:hAnsi="Times New Roman" w:cs="Times New Roman"/>
              </w:rPr>
              <w:t xml:space="preserve"> учебный материал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65428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65428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978"/>
        </w:trPr>
        <w:tc>
          <w:tcPr>
            <w:tcW w:w="702" w:type="dxa"/>
          </w:tcPr>
          <w:p w:rsidR="00996EB7" w:rsidRPr="00365428" w:rsidRDefault="00996EB7" w:rsidP="006D665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5" w:type="dxa"/>
            <w:vMerge/>
          </w:tcPr>
          <w:p w:rsidR="00996EB7" w:rsidRPr="00365428" w:rsidRDefault="00996EB7" w:rsidP="00D93668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33666D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978"/>
        </w:trPr>
        <w:tc>
          <w:tcPr>
            <w:tcW w:w="702" w:type="dxa"/>
          </w:tcPr>
          <w:p w:rsidR="00996EB7" w:rsidRPr="00365428" w:rsidRDefault="00996EB7" w:rsidP="006D665C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 w:rsidRPr="0036542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865" w:type="dxa"/>
            <w:vMerge/>
          </w:tcPr>
          <w:p w:rsidR="00996EB7" w:rsidRPr="00365428" w:rsidRDefault="00996EB7" w:rsidP="00F107C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0" w:type="dxa"/>
            <w:vAlign w:val="center"/>
          </w:tcPr>
          <w:p w:rsidR="00996EB7" w:rsidRPr="00365428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365428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6EB7" w:rsidRPr="00365428" w:rsidTr="00882326">
        <w:trPr>
          <w:trHeight w:val="1036"/>
        </w:trPr>
        <w:tc>
          <w:tcPr>
            <w:tcW w:w="702" w:type="dxa"/>
          </w:tcPr>
          <w:p w:rsidR="00996EB7" w:rsidRPr="00365428" w:rsidRDefault="00996EB7" w:rsidP="006D665C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865" w:type="dxa"/>
            <w:vMerge/>
          </w:tcPr>
          <w:p w:rsidR="00996EB7" w:rsidRPr="00365428" w:rsidRDefault="00996EB7" w:rsidP="00F107CA">
            <w:pPr>
              <w:rPr>
                <w:sz w:val="24"/>
                <w:szCs w:val="24"/>
              </w:rPr>
            </w:pPr>
          </w:p>
        </w:tc>
        <w:tc>
          <w:tcPr>
            <w:tcW w:w="9448" w:type="dxa"/>
            <w:gridSpan w:val="4"/>
            <w:vMerge/>
          </w:tcPr>
          <w:p w:rsidR="00996EB7" w:rsidRPr="00365428" w:rsidRDefault="00996EB7" w:rsidP="0036386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996EB7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0" w:type="dxa"/>
            <w:vAlign w:val="center"/>
          </w:tcPr>
          <w:p w:rsidR="00996EB7" w:rsidRDefault="00996EB7" w:rsidP="00B05857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1" w:type="dxa"/>
            <w:vAlign w:val="center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2"/>
          </w:tcPr>
          <w:p w:rsidR="00996EB7" w:rsidRPr="00365428" w:rsidRDefault="00996EB7" w:rsidP="0011343A">
            <w:pPr>
              <w:pStyle w:val="ParagraphStyle"/>
              <w:spacing w:line="264" w:lineRule="auto"/>
              <w:ind w:right="-13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74777" w:rsidRPr="00FB589F" w:rsidRDefault="00574777" w:rsidP="00365428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FB589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836EE6" w:rsidRDefault="00836EE6">
      <w:pPr>
        <w:rPr>
          <w:sz w:val="24"/>
        </w:rPr>
      </w:pPr>
    </w:p>
    <w:p w:rsidR="0044108E" w:rsidRDefault="0044108E">
      <w:pPr>
        <w:rPr>
          <w:sz w:val="24"/>
        </w:rPr>
      </w:pPr>
    </w:p>
    <w:p w:rsidR="0044108E" w:rsidRDefault="0044108E">
      <w:pPr>
        <w:rPr>
          <w:sz w:val="24"/>
        </w:rPr>
      </w:pPr>
    </w:p>
    <w:p w:rsidR="0044108E" w:rsidRDefault="0044108E">
      <w:pPr>
        <w:rPr>
          <w:sz w:val="24"/>
        </w:rPr>
        <w:sectPr w:rsidR="0044108E" w:rsidSect="00365428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44108E" w:rsidRDefault="0044108E" w:rsidP="0044108E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Отчет о выполнении рабочей программы</w:t>
      </w:r>
    </w:p>
    <w:p w:rsidR="0044108E" w:rsidRDefault="0044108E" w:rsidP="0044108E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предмету алгебра в 7 классах</w:t>
      </w:r>
    </w:p>
    <w:p w:rsidR="0044108E" w:rsidRDefault="0044108E" w:rsidP="0044108E">
      <w:pPr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44108E" w:rsidTr="005C50AC"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Часов по </w:t>
            </w:r>
          </w:p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плану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 по факту</w:t>
            </w:r>
          </w:p>
        </w:tc>
        <w:tc>
          <w:tcPr>
            <w:tcW w:w="3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Пояснения</w:t>
            </w:r>
          </w:p>
        </w:tc>
      </w:tr>
      <w:tr w:rsidR="0044108E" w:rsidTr="005C50AC">
        <w:trPr>
          <w:trHeight w:val="663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 «А»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14.12.2021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Актированные дни (1)</w:t>
            </w:r>
          </w:p>
        </w:tc>
      </w:tr>
      <w:tr w:rsidR="0044108E" w:rsidTr="005C50AC">
        <w:trPr>
          <w:trHeight w:val="555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 «Б»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44108E" w:rsidTr="005C50AC">
        <w:trPr>
          <w:trHeight w:val="555"/>
        </w:trPr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 «В»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14.12.2021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108E" w:rsidRDefault="0044108E" w:rsidP="005C50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Актированные дни (1)</w:t>
            </w:r>
          </w:p>
        </w:tc>
      </w:tr>
    </w:tbl>
    <w:p w:rsidR="0044108E" w:rsidRDefault="0044108E" w:rsidP="0044108E">
      <w:pPr>
        <w:jc w:val="center"/>
        <w:rPr>
          <w:rFonts w:ascii="Times New Roman" w:hAnsi="Times New Roman" w:cs="Times New Roman"/>
          <w:b/>
          <w:sz w:val="24"/>
        </w:rPr>
      </w:pPr>
    </w:p>
    <w:p w:rsidR="0044108E" w:rsidRDefault="0044108E" w:rsidP="0044108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7 «А» класса реализована в полном объеме за счет объединения тем и сокращения тем на повторение изученного материала.</w:t>
      </w:r>
    </w:p>
    <w:p w:rsidR="0044108E" w:rsidRDefault="0044108E" w:rsidP="0044108E">
      <w:pPr>
        <w:jc w:val="both"/>
        <w:rPr>
          <w:rFonts w:ascii="Times New Roman" w:hAnsi="Times New Roman" w:cs="Times New Roman"/>
          <w:sz w:val="24"/>
        </w:rPr>
      </w:pPr>
    </w:p>
    <w:p w:rsidR="0044108E" w:rsidRDefault="0044108E" w:rsidP="0044108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7 «Б» класса реализована в полном объеме.</w:t>
      </w:r>
    </w:p>
    <w:p w:rsidR="0044108E" w:rsidRDefault="0044108E" w:rsidP="0044108E">
      <w:pPr>
        <w:jc w:val="both"/>
        <w:rPr>
          <w:rFonts w:ascii="Times New Roman" w:hAnsi="Times New Roman" w:cs="Times New Roman"/>
          <w:sz w:val="24"/>
        </w:rPr>
      </w:pPr>
    </w:p>
    <w:p w:rsidR="0044108E" w:rsidRDefault="0044108E" w:rsidP="0044108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Программа 7 «В» класса реализована в полном объеме за счет объединения тем и сокращения тем на повторение изученного материала.</w:t>
      </w:r>
    </w:p>
    <w:p w:rsidR="0044108E" w:rsidRPr="00365428" w:rsidRDefault="0044108E">
      <w:pPr>
        <w:rPr>
          <w:sz w:val="24"/>
        </w:rPr>
      </w:pPr>
    </w:p>
    <w:sectPr w:rsidR="0044108E" w:rsidRPr="00365428" w:rsidSect="0044108E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7AD" w:rsidRDefault="007337AD" w:rsidP="00321349">
      <w:pPr>
        <w:spacing w:after="0" w:line="240" w:lineRule="auto"/>
      </w:pPr>
      <w:r>
        <w:separator/>
      </w:r>
    </w:p>
  </w:endnote>
  <w:endnote w:type="continuationSeparator" w:id="1">
    <w:p w:rsidR="007337AD" w:rsidRDefault="007337AD" w:rsidP="0032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344"/>
      <w:docPartObj>
        <w:docPartGallery w:val="Page Numbers (Bottom of Page)"/>
        <w:docPartUnique/>
      </w:docPartObj>
    </w:sdtPr>
    <w:sdtContent>
      <w:p w:rsidR="005C50AC" w:rsidRDefault="00E83A31">
        <w:pPr>
          <w:pStyle w:val="af8"/>
          <w:jc w:val="right"/>
        </w:pPr>
        <w:fldSimple w:instr=" PAGE   \* MERGEFORMAT ">
          <w:r w:rsidR="00B0110B">
            <w:rPr>
              <w:noProof/>
            </w:rPr>
            <w:t>7</w:t>
          </w:r>
        </w:fldSimple>
      </w:p>
    </w:sdtContent>
  </w:sdt>
  <w:p w:rsidR="005C50AC" w:rsidRDefault="005C50AC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7AD" w:rsidRDefault="007337AD" w:rsidP="00321349">
      <w:pPr>
        <w:spacing w:after="0" w:line="240" w:lineRule="auto"/>
      </w:pPr>
      <w:r>
        <w:separator/>
      </w:r>
    </w:p>
  </w:footnote>
  <w:footnote w:type="continuationSeparator" w:id="1">
    <w:p w:rsidR="007337AD" w:rsidRDefault="007337AD" w:rsidP="00321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720"/>
    <w:multiLevelType w:val="hybridMultilevel"/>
    <w:tmpl w:val="754C4C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F446D"/>
    <w:multiLevelType w:val="multilevel"/>
    <w:tmpl w:val="1FAF446D"/>
    <w:lvl w:ilvl="0">
      <w:start w:val="1"/>
      <w:numFmt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94368"/>
    <w:multiLevelType w:val="hybridMultilevel"/>
    <w:tmpl w:val="41EC8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43605"/>
    <w:multiLevelType w:val="hybridMultilevel"/>
    <w:tmpl w:val="5C56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35B0B07"/>
    <w:multiLevelType w:val="hybridMultilevel"/>
    <w:tmpl w:val="997E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87886"/>
    <w:multiLevelType w:val="hybridMultilevel"/>
    <w:tmpl w:val="2EFE261C"/>
    <w:lvl w:ilvl="0" w:tplc="5C36F2AA">
      <w:start w:val="1"/>
      <w:numFmt w:val="decimal"/>
      <w:lvlText w:val="%1."/>
      <w:lvlJc w:val="left"/>
      <w:pPr>
        <w:ind w:left="12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6B141A9F"/>
    <w:multiLevelType w:val="hybridMultilevel"/>
    <w:tmpl w:val="D89C9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2201AF"/>
    <w:multiLevelType w:val="hybridMultilevel"/>
    <w:tmpl w:val="796200D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4"/>
  </w:num>
  <w:num w:numId="7">
    <w:abstractNumId w:val="6"/>
  </w:num>
  <w:num w:numId="8">
    <w:abstractNumId w:val="3"/>
  </w:num>
  <w:num w:numId="9">
    <w:abstractNumId w:val="8"/>
  </w:num>
  <w:num w:numId="10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4777"/>
    <w:rsid w:val="0001162A"/>
    <w:rsid w:val="00013A54"/>
    <w:rsid w:val="00015BBA"/>
    <w:rsid w:val="000213A7"/>
    <w:rsid w:val="0003573D"/>
    <w:rsid w:val="00053595"/>
    <w:rsid w:val="00060931"/>
    <w:rsid w:val="00091BB5"/>
    <w:rsid w:val="000C10FC"/>
    <w:rsid w:val="0011343A"/>
    <w:rsid w:val="00145DC3"/>
    <w:rsid w:val="0015237B"/>
    <w:rsid w:val="0018141D"/>
    <w:rsid w:val="001B1EB3"/>
    <w:rsid w:val="001D1901"/>
    <w:rsid w:val="00214360"/>
    <w:rsid w:val="00221E2B"/>
    <w:rsid w:val="00225C4B"/>
    <w:rsid w:val="00233090"/>
    <w:rsid w:val="00244885"/>
    <w:rsid w:val="0025344C"/>
    <w:rsid w:val="00262608"/>
    <w:rsid w:val="00270D80"/>
    <w:rsid w:val="00277B33"/>
    <w:rsid w:val="0028502E"/>
    <w:rsid w:val="002C6A77"/>
    <w:rsid w:val="002F3E3B"/>
    <w:rsid w:val="003037AF"/>
    <w:rsid w:val="00315368"/>
    <w:rsid w:val="00321349"/>
    <w:rsid w:val="0033666D"/>
    <w:rsid w:val="003412E0"/>
    <w:rsid w:val="00363866"/>
    <w:rsid w:val="00365428"/>
    <w:rsid w:val="00366EE1"/>
    <w:rsid w:val="003A730A"/>
    <w:rsid w:val="003B260B"/>
    <w:rsid w:val="00401DA5"/>
    <w:rsid w:val="00421379"/>
    <w:rsid w:val="00436AD8"/>
    <w:rsid w:val="0044108E"/>
    <w:rsid w:val="0044674E"/>
    <w:rsid w:val="004849E0"/>
    <w:rsid w:val="004B1562"/>
    <w:rsid w:val="004B6A3F"/>
    <w:rsid w:val="00502664"/>
    <w:rsid w:val="0055062A"/>
    <w:rsid w:val="0057304B"/>
    <w:rsid w:val="00574777"/>
    <w:rsid w:val="005824A4"/>
    <w:rsid w:val="005A2EC8"/>
    <w:rsid w:val="005C0703"/>
    <w:rsid w:val="005C50AC"/>
    <w:rsid w:val="005E3AFE"/>
    <w:rsid w:val="005F6FAF"/>
    <w:rsid w:val="00635D0F"/>
    <w:rsid w:val="006C6257"/>
    <w:rsid w:val="006D44FE"/>
    <w:rsid w:val="006D665C"/>
    <w:rsid w:val="006E7B11"/>
    <w:rsid w:val="006F3993"/>
    <w:rsid w:val="007023C7"/>
    <w:rsid w:val="007337AD"/>
    <w:rsid w:val="007D1D43"/>
    <w:rsid w:val="008319A0"/>
    <w:rsid w:val="00836EE6"/>
    <w:rsid w:val="0084493D"/>
    <w:rsid w:val="008453A1"/>
    <w:rsid w:val="00852355"/>
    <w:rsid w:val="0085631F"/>
    <w:rsid w:val="008564C9"/>
    <w:rsid w:val="0086206E"/>
    <w:rsid w:val="00882326"/>
    <w:rsid w:val="008941ED"/>
    <w:rsid w:val="008A534B"/>
    <w:rsid w:val="008C0B8B"/>
    <w:rsid w:val="008F6131"/>
    <w:rsid w:val="00900982"/>
    <w:rsid w:val="009167C9"/>
    <w:rsid w:val="009313C8"/>
    <w:rsid w:val="00934142"/>
    <w:rsid w:val="00996EB7"/>
    <w:rsid w:val="009A658E"/>
    <w:rsid w:val="009A6F3E"/>
    <w:rsid w:val="009B7D7E"/>
    <w:rsid w:val="009C10FB"/>
    <w:rsid w:val="009D1663"/>
    <w:rsid w:val="009F105B"/>
    <w:rsid w:val="009F63D3"/>
    <w:rsid w:val="009F79FD"/>
    <w:rsid w:val="00A06BC9"/>
    <w:rsid w:val="00A508C3"/>
    <w:rsid w:val="00A60252"/>
    <w:rsid w:val="00A7708F"/>
    <w:rsid w:val="00A97CD5"/>
    <w:rsid w:val="00AD2291"/>
    <w:rsid w:val="00AD2D60"/>
    <w:rsid w:val="00AE6359"/>
    <w:rsid w:val="00B0110B"/>
    <w:rsid w:val="00B05F4D"/>
    <w:rsid w:val="00B10425"/>
    <w:rsid w:val="00B16B29"/>
    <w:rsid w:val="00B23DB6"/>
    <w:rsid w:val="00B60BF2"/>
    <w:rsid w:val="00B636A1"/>
    <w:rsid w:val="00BC53A3"/>
    <w:rsid w:val="00BC6636"/>
    <w:rsid w:val="00BF51E9"/>
    <w:rsid w:val="00C239CF"/>
    <w:rsid w:val="00C42AA0"/>
    <w:rsid w:val="00C91A7B"/>
    <w:rsid w:val="00C9384F"/>
    <w:rsid w:val="00CB3D55"/>
    <w:rsid w:val="00CD0629"/>
    <w:rsid w:val="00CD1C87"/>
    <w:rsid w:val="00CE0F1C"/>
    <w:rsid w:val="00CE2FB1"/>
    <w:rsid w:val="00D12C87"/>
    <w:rsid w:val="00D579DF"/>
    <w:rsid w:val="00D64A0A"/>
    <w:rsid w:val="00D93668"/>
    <w:rsid w:val="00DC083F"/>
    <w:rsid w:val="00DC1B23"/>
    <w:rsid w:val="00DE3675"/>
    <w:rsid w:val="00DF0041"/>
    <w:rsid w:val="00E040EC"/>
    <w:rsid w:val="00E32FE9"/>
    <w:rsid w:val="00E46764"/>
    <w:rsid w:val="00E53206"/>
    <w:rsid w:val="00E61AAB"/>
    <w:rsid w:val="00E7420C"/>
    <w:rsid w:val="00E83A31"/>
    <w:rsid w:val="00E95FEC"/>
    <w:rsid w:val="00EA3689"/>
    <w:rsid w:val="00EB018D"/>
    <w:rsid w:val="00EB5030"/>
    <w:rsid w:val="00EC1958"/>
    <w:rsid w:val="00ED2D06"/>
    <w:rsid w:val="00ED6395"/>
    <w:rsid w:val="00F107CA"/>
    <w:rsid w:val="00F15DEE"/>
    <w:rsid w:val="00F26019"/>
    <w:rsid w:val="00F3188E"/>
    <w:rsid w:val="00F56ACE"/>
    <w:rsid w:val="00F76B26"/>
    <w:rsid w:val="00F81B04"/>
    <w:rsid w:val="00FA315F"/>
    <w:rsid w:val="00FA6C20"/>
    <w:rsid w:val="00FC0BC7"/>
    <w:rsid w:val="00FD0482"/>
    <w:rsid w:val="00FD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7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5747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47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574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74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сноски Знак"/>
    <w:basedOn w:val="a0"/>
    <w:link w:val="a6"/>
    <w:semiHidden/>
    <w:rsid w:val="00574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rsid w:val="0057477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5747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74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57477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74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747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57477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74777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lock Text"/>
    <w:basedOn w:val="a"/>
    <w:rsid w:val="0057477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Знак"/>
    <w:basedOn w:val="a"/>
    <w:rsid w:val="005747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0">
    <w:name w:val="List Paragraph"/>
    <w:basedOn w:val="a"/>
    <w:link w:val="af1"/>
    <w:qFormat/>
    <w:rsid w:val="00574777"/>
    <w:pPr>
      <w:ind w:left="720"/>
      <w:contextualSpacing/>
    </w:pPr>
  </w:style>
  <w:style w:type="paragraph" w:customStyle="1" w:styleId="1">
    <w:name w:val="Абзац списка1"/>
    <w:basedOn w:val="a"/>
    <w:rsid w:val="0057477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ragraphStyle">
    <w:name w:val="Paragraph Style"/>
    <w:rsid w:val="005747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ered">
    <w:name w:val="Centered"/>
    <w:uiPriority w:val="99"/>
    <w:rsid w:val="0057477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rmaltext">
    <w:name w:val="Normal text"/>
    <w:uiPriority w:val="99"/>
    <w:rsid w:val="00574777"/>
    <w:rPr>
      <w:color w:val="000000"/>
      <w:sz w:val="20"/>
      <w:szCs w:val="20"/>
    </w:rPr>
  </w:style>
  <w:style w:type="character" w:customStyle="1" w:styleId="Heading">
    <w:name w:val="Heading"/>
    <w:uiPriority w:val="99"/>
    <w:rsid w:val="0057477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7477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7477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7477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74777"/>
    <w:rPr>
      <w:color w:val="008000"/>
      <w:sz w:val="20"/>
      <w:szCs w:val="20"/>
      <w:u w:val="single"/>
    </w:rPr>
  </w:style>
  <w:style w:type="paragraph" w:styleId="af2">
    <w:name w:val="Balloon Text"/>
    <w:basedOn w:val="a"/>
    <w:link w:val="af3"/>
    <w:uiPriority w:val="99"/>
    <w:unhideWhenUsed/>
    <w:rsid w:val="0057477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0"/>
    <w:link w:val="af2"/>
    <w:uiPriority w:val="99"/>
    <w:rsid w:val="00574777"/>
    <w:rPr>
      <w:rFonts w:ascii="Tahoma" w:hAnsi="Tahoma" w:cs="Tahoma"/>
      <w:sz w:val="16"/>
      <w:szCs w:val="16"/>
    </w:rPr>
  </w:style>
  <w:style w:type="character" w:customStyle="1" w:styleId="af4">
    <w:name w:val="Основной текст + Полужирный"/>
    <w:basedOn w:val="a0"/>
    <w:qFormat/>
    <w:rsid w:val="00B60BF2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5">
    <w:name w:val="Placeholder Text"/>
    <w:basedOn w:val="a0"/>
    <w:uiPriority w:val="99"/>
    <w:semiHidden/>
    <w:rsid w:val="00E95FEC"/>
    <w:rPr>
      <w:color w:val="808080"/>
    </w:rPr>
  </w:style>
  <w:style w:type="character" w:customStyle="1" w:styleId="5">
    <w:name w:val="Основной текст (5)_"/>
    <w:basedOn w:val="a0"/>
    <w:link w:val="50"/>
    <w:locked/>
    <w:rsid w:val="00060931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060931"/>
    <w:pPr>
      <w:spacing w:after="0" w:line="0" w:lineRule="atLeast"/>
      <w:ind w:hanging="400"/>
    </w:pPr>
    <w:rPr>
      <w:rFonts w:ascii="Times New Roman" w:eastAsia="Times New Roman" w:hAnsi="Times New Roman"/>
      <w:lang w:eastAsia="en-US"/>
    </w:rPr>
  </w:style>
  <w:style w:type="character" w:customStyle="1" w:styleId="12">
    <w:name w:val="Основной текст (12)_"/>
    <w:basedOn w:val="a0"/>
    <w:link w:val="120"/>
    <w:locked/>
    <w:rsid w:val="00060931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060931"/>
    <w:pPr>
      <w:spacing w:before="60" w:after="60" w:line="0" w:lineRule="atLeast"/>
      <w:jc w:val="both"/>
    </w:pPr>
    <w:rPr>
      <w:rFonts w:ascii="Times New Roman" w:eastAsia="Times New Roman" w:hAnsi="Times New Roman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32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321349"/>
    <w:rPr>
      <w:rFonts w:eastAsiaTheme="minorEastAsia"/>
      <w:lang w:eastAsia="ru-RU"/>
    </w:rPr>
  </w:style>
  <w:style w:type="paragraph" w:styleId="af8">
    <w:name w:val="footer"/>
    <w:basedOn w:val="a"/>
    <w:link w:val="af9"/>
    <w:uiPriority w:val="99"/>
    <w:unhideWhenUsed/>
    <w:rsid w:val="0032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321349"/>
    <w:rPr>
      <w:rFonts w:eastAsiaTheme="minorEastAsia"/>
      <w:lang w:eastAsia="ru-RU"/>
    </w:rPr>
  </w:style>
  <w:style w:type="character" w:customStyle="1" w:styleId="af1">
    <w:name w:val="Абзац списка Знак"/>
    <w:link w:val="af0"/>
    <w:locked/>
    <w:rsid w:val="0042137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F97C0D-4F16-4A97-BCDA-8AD6B973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5071</Words>
  <Characters>28909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14</cp:revision>
  <cp:lastPrinted>2022-09-12T11:03:00Z</cp:lastPrinted>
  <dcterms:created xsi:type="dcterms:W3CDTF">2021-09-19T08:01:00Z</dcterms:created>
  <dcterms:modified xsi:type="dcterms:W3CDTF">2022-09-14T04:53:00Z</dcterms:modified>
</cp:coreProperties>
</file>